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33" w:rsidRDefault="00081316" w:rsidP="00517733">
      <w:pPr>
        <w:jc w:val="center"/>
        <w:rPr>
          <w:b/>
          <w:sz w:val="22"/>
          <w:szCs w:val="22"/>
        </w:rPr>
      </w:pPr>
      <w:r w:rsidRPr="000813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pt;margin-top:0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24465608" r:id="rId5"/>
        </w:pict>
      </w:r>
    </w:p>
    <w:p w:rsidR="00517733" w:rsidRDefault="00517733" w:rsidP="00517733">
      <w:pPr>
        <w:keepNext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Г Л А В А   </w:t>
      </w:r>
      <w:proofErr w:type="spellStart"/>
      <w:r>
        <w:rPr>
          <w:b/>
          <w:sz w:val="36"/>
        </w:rPr>
        <w:t>А</w:t>
      </w:r>
      <w:proofErr w:type="spellEnd"/>
      <w:r>
        <w:rPr>
          <w:b/>
          <w:sz w:val="36"/>
        </w:rPr>
        <w:t xml:space="preserve"> Д М И Н И С Т Р А Ц И </w:t>
      </w:r>
      <w:proofErr w:type="spellStart"/>
      <w:r>
        <w:rPr>
          <w:b/>
          <w:sz w:val="36"/>
        </w:rPr>
        <w:t>И</w:t>
      </w:r>
      <w:proofErr w:type="spellEnd"/>
    </w:p>
    <w:p w:rsidR="00517733" w:rsidRDefault="00517733" w:rsidP="00517733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 Р А Й О Н А</w:t>
      </w:r>
    </w:p>
    <w:p w:rsidR="00517733" w:rsidRDefault="00517733" w:rsidP="00517733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517733" w:rsidRDefault="00517733" w:rsidP="00517733">
      <w:pPr>
        <w:keepNext/>
        <w:jc w:val="center"/>
        <w:outlineLvl w:val="0"/>
        <w:rPr>
          <w:b/>
          <w:i/>
          <w:sz w:val="16"/>
          <w:szCs w:val="16"/>
        </w:rPr>
      </w:pPr>
    </w:p>
    <w:p w:rsidR="00517733" w:rsidRDefault="00517733" w:rsidP="00517733">
      <w:pPr>
        <w:jc w:val="center"/>
        <w:rPr>
          <w:sz w:val="18"/>
          <w:szCs w:val="18"/>
        </w:rPr>
      </w:pPr>
    </w:p>
    <w:p w:rsidR="00517733" w:rsidRDefault="00517733" w:rsidP="00517733">
      <w:pPr>
        <w:keepNext/>
        <w:jc w:val="center"/>
        <w:outlineLvl w:val="0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 О  С  Т  А  Н  О  В  Л  Е  Н  И  Е  №  </w:t>
      </w:r>
      <w:r w:rsidR="00965E4C">
        <w:rPr>
          <w:b/>
          <w:sz w:val="36"/>
          <w:szCs w:val="36"/>
        </w:rPr>
        <w:t>73</w:t>
      </w:r>
    </w:p>
    <w:p w:rsidR="00517733" w:rsidRDefault="00517733" w:rsidP="00517733">
      <w:pPr>
        <w:jc w:val="center"/>
        <w:rPr>
          <w:sz w:val="16"/>
          <w:szCs w:val="16"/>
        </w:rPr>
      </w:pPr>
    </w:p>
    <w:p w:rsidR="00517733" w:rsidRDefault="005018FC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мая  2016</w:t>
      </w:r>
      <w:r w:rsidR="00517733">
        <w:rPr>
          <w:b/>
          <w:sz w:val="28"/>
          <w:szCs w:val="28"/>
        </w:rPr>
        <w:t xml:space="preserve"> года</w:t>
      </w:r>
    </w:p>
    <w:p w:rsidR="00517733" w:rsidRDefault="00517733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517733" w:rsidRDefault="00517733" w:rsidP="00517733">
      <w:pPr>
        <w:rPr>
          <w:sz w:val="16"/>
          <w:szCs w:val="16"/>
        </w:rPr>
      </w:pPr>
    </w:p>
    <w:p w:rsidR="00517733" w:rsidRDefault="00517733" w:rsidP="00517733">
      <w:pPr>
        <w:rPr>
          <w:sz w:val="16"/>
          <w:szCs w:val="16"/>
        </w:rPr>
      </w:pPr>
    </w:p>
    <w:p w:rsidR="005018FC" w:rsidRPr="005018FC" w:rsidRDefault="005018FC" w:rsidP="005018FC">
      <w:pPr>
        <w:jc w:val="center"/>
        <w:rPr>
          <w:b/>
          <w:sz w:val="28"/>
          <w:szCs w:val="28"/>
        </w:rPr>
      </w:pPr>
      <w:r w:rsidRPr="005018FC">
        <w:rPr>
          <w:b/>
          <w:sz w:val="28"/>
          <w:szCs w:val="28"/>
        </w:rPr>
        <w:t>«Об утверждении Порядка рассмотрения обращений граждан, поступивших в специализированный ящик «Для обращений граждан по вопросам коррупции»</w:t>
      </w:r>
      <w:r>
        <w:rPr>
          <w:b/>
          <w:sz w:val="28"/>
          <w:szCs w:val="28"/>
        </w:rPr>
        <w:t xml:space="preserve"> </w:t>
      </w:r>
      <w:proofErr w:type="spellStart"/>
      <w:r w:rsidRPr="005018FC">
        <w:rPr>
          <w:b/>
          <w:sz w:val="28"/>
          <w:szCs w:val="28"/>
        </w:rPr>
        <w:t>Адмпинистрации</w:t>
      </w:r>
      <w:proofErr w:type="spellEnd"/>
      <w:r w:rsidRPr="005018FC">
        <w:rPr>
          <w:b/>
          <w:sz w:val="28"/>
          <w:szCs w:val="28"/>
        </w:rPr>
        <w:t xml:space="preserve"> МР «Левашинский район»</w:t>
      </w:r>
    </w:p>
    <w:p w:rsidR="005018FC" w:rsidRDefault="005018FC" w:rsidP="00517733">
      <w:pPr>
        <w:jc w:val="center"/>
        <w:rPr>
          <w:b/>
          <w:sz w:val="28"/>
          <w:szCs w:val="28"/>
        </w:rPr>
      </w:pPr>
    </w:p>
    <w:p w:rsidR="005018FC" w:rsidRPr="0037750B" w:rsidRDefault="00517733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ab/>
      </w:r>
      <w:r w:rsidR="005018FC" w:rsidRPr="0037750B">
        <w:rPr>
          <w:sz w:val="28"/>
          <w:szCs w:val="28"/>
        </w:rPr>
        <w:t>В соответствии с Федеральным законом от 25 декабря 2008 года  № 273-ФЗ</w:t>
      </w:r>
      <w:r w:rsidR="00D4515E">
        <w:rPr>
          <w:sz w:val="28"/>
          <w:szCs w:val="28"/>
        </w:rPr>
        <w:t xml:space="preserve"> «О противодействии коррупции»</w:t>
      </w:r>
      <w:r w:rsidR="005018FC" w:rsidRPr="0037750B">
        <w:rPr>
          <w:sz w:val="28"/>
          <w:szCs w:val="28"/>
        </w:rPr>
        <w:t xml:space="preserve">, Законом Республики Дагестан от 7 апреля 2009 года № 21 «О противодействии коррупции в Республики Дагестан», </w:t>
      </w:r>
      <w:r w:rsidR="00D4515E">
        <w:rPr>
          <w:sz w:val="28"/>
          <w:szCs w:val="28"/>
        </w:rPr>
        <w:t xml:space="preserve">Планом противодействия коррупции в МР «Левашинский район» на 2016 год, </w:t>
      </w:r>
      <w:r w:rsidR="005018FC" w:rsidRPr="0037750B">
        <w:rPr>
          <w:sz w:val="28"/>
          <w:szCs w:val="28"/>
        </w:rPr>
        <w:t xml:space="preserve">Уставом МР «Левашинский район» </w:t>
      </w:r>
      <w:proofErr w:type="spellStart"/>
      <w:proofErr w:type="gramStart"/>
      <w:r w:rsidR="005018FC" w:rsidRPr="0037750B">
        <w:rPr>
          <w:b/>
          <w:sz w:val="28"/>
          <w:szCs w:val="28"/>
        </w:rPr>
        <w:t>п</w:t>
      </w:r>
      <w:proofErr w:type="spellEnd"/>
      <w:proofErr w:type="gramEnd"/>
      <w:r w:rsidR="005018FC" w:rsidRPr="0037750B">
        <w:rPr>
          <w:b/>
          <w:sz w:val="28"/>
          <w:szCs w:val="28"/>
        </w:rPr>
        <w:t xml:space="preserve"> о с т а </w:t>
      </w:r>
      <w:proofErr w:type="spellStart"/>
      <w:r w:rsidR="005018FC" w:rsidRPr="0037750B">
        <w:rPr>
          <w:b/>
          <w:sz w:val="28"/>
          <w:szCs w:val="28"/>
        </w:rPr>
        <w:t>н</w:t>
      </w:r>
      <w:proofErr w:type="spellEnd"/>
      <w:r w:rsidR="005018FC" w:rsidRPr="0037750B">
        <w:rPr>
          <w:b/>
          <w:sz w:val="28"/>
          <w:szCs w:val="28"/>
        </w:rPr>
        <w:t xml:space="preserve"> о в л я ю</w:t>
      </w:r>
      <w:r w:rsidR="005018FC" w:rsidRPr="0037750B">
        <w:rPr>
          <w:sz w:val="28"/>
          <w:szCs w:val="28"/>
        </w:rPr>
        <w:t>:</w:t>
      </w:r>
    </w:p>
    <w:p w:rsidR="00517733" w:rsidRPr="0037750B" w:rsidRDefault="00517733" w:rsidP="00517733">
      <w:pPr>
        <w:jc w:val="both"/>
        <w:rPr>
          <w:b/>
          <w:sz w:val="28"/>
          <w:szCs w:val="28"/>
        </w:rPr>
      </w:pPr>
      <w:r w:rsidRPr="0037750B">
        <w:rPr>
          <w:sz w:val="28"/>
          <w:szCs w:val="28"/>
        </w:rPr>
        <w:t xml:space="preserve">  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1.</w:t>
      </w:r>
      <w:r w:rsidR="0037750B">
        <w:rPr>
          <w:sz w:val="28"/>
          <w:szCs w:val="28"/>
        </w:rPr>
        <w:t xml:space="preserve"> </w:t>
      </w:r>
      <w:r w:rsidRPr="0037750B">
        <w:rPr>
          <w:sz w:val="28"/>
          <w:szCs w:val="28"/>
        </w:rPr>
        <w:t>Утвердить Порядок рассмотрения обращений граждан, поступивших в специализированный ящик «Для обращений граждан по вопросам коррупции», согласно приложению.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2.</w:t>
      </w:r>
      <w:r w:rsidR="0037750B">
        <w:rPr>
          <w:sz w:val="28"/>
          <w:szCs w:val="28"/>
        </w:rPr>
        <w:t xml:space="preserve"> </w:t>
      </w:r>
      <w:proofErr w:type="gramStart"/>
      <w:r w:rsidR="00CA3227" w:rsidRPr="0037750B">
        <w:rPr>
          <w:sz w:val="28"/>
          <w:szCs w:val="28"/>
        </w:rPr>
        <w:t>Заместителю начальника</w:t>
      </w:r>
      <w:r w:rsidRPr="0037750B">
        <w:rPr>
          <w:sz w:val="28"/>
          <w:szCs w:val="28"/>
        </w:rPr>
        <w:t xml:space="preserve"> отдела </w:t>
      </w:r>
      <w:r w:rsidR="00CA3227" w:rsidRPr="0037750B">
        <w:rPr>
          <w:sz w:val="28"/>
          <w:szCs w:val="28"/>
        </w:rPr>
        <w:t>информационного обеспечения и взаимодействия с сельскими поселениями А</w:t>
      </w:r>
      <w:r w:rsidRPr="0037750B">
        <w:rPr>
          <w:sz w:val="28"/>
          <w:szCs w:val="28"/>
        </w:rPr>
        <w:t>дм</w:t>
      </w:r>
      <w:r w:rsidR="00CA3227" w:rsidRPr="0037750B">
        <w:rPr>
          <w:sz w:val="28"/>
          <w:szCs w:val="28"/>
        </w:rPr>
        <w:t>инистрации МР «Левашинский район» Даудову Р.М.</w:t>
      </w:r>
      <w:r w:rsidRPr="0037750B">
        <w:rPr>
          <w:sz w:val="28"/>
          <w:szCs w:val="28"/>
        </w:rPr>
        <w:t xml:space="preserve"> ознакомить лиц рабочей группы по выемке обращений граждан из специализированного ящика «Для обращений граждан по вопросам коррупции» с настоящим постановлением</w:t>
      </w:r>
      <w:r w:rsidR="00CA3227" w:rsidRPr="0037750B">
        <w:rPr>
          <w:sz w:val="28"/>
          <w:szCs w:val="28"/>
        </w:rPr>
        <w:t xml:space="preserve">, </w:t>
      </w:r>
      <w:r w:rsidRPr="0037750B">
        <w:rPr>
          <w:sz w:val="28"/>
          <w:szCs w:val="28"/>
        </w:rPr>
        <w:t>разместить настоящее постановление на официальном сайте</w:t>
      </w:r>
      <w:r w:rsidR="00CA3227" w:rsidRPr="0037750B">
        <w:rPr>
          <w:sz w:val="28"/>
          <w:szCs w:val="28"/>
        </w:rPr>
        <w:t xml:space="preserve"> А</w:t>
      </w:r>
      <w:r w:rsidRPr="0037750B">
        <w:rPr>
          <w:sz w:val="28"/>
          <w:szCs w:val="28"/>
        </w:rPr>
        <w:t>дм</w:t>
      </w:r>
      <w:r w:rsidR="00CA3227" w:rsidRPr="0037750B">
        <w:rPr>
          <w:sz w:val="28"/>
          <w:szCs w:val="28"/>
        </w:rPr>
        <w:t>инистрации МР</w:t>
      </w:r>
      <w:r w:rsidRPr="0037750B">
        <w:rPr>
          <w:sz w:val="28"/>
          <w:szCs w:val="28"/>
        </w:rPr>
        <w:t xml:space="preserve"> «</w:t>
      </w:r>
      <w:r w:rsidR="00CA3227" w:rsidRPr="0037750B">
        <w:rPr>
          <w:sz w:val="28"/>
          <w:szCs w:val="28"/>
        </w:rPr>
        <w:t>Левашинский</w:t>
      </w:r>
      <w:r w:rsidRPr="0037750B">
        <w:rPr>
          <w:sz w:val="28"/>
          <w:szCs w:val="28"/>
        </w:rPr>
        <w:t xml:space="preserve"> район» в сети Инт</w:t>
      </w:r>
      <w:r w:rsidR="00CA3227" w:rsidRPr="0037750B">
        <w:rPr>
          <w:sz w:val="28"/>
          <w:szCs w:val="28"/>
        </w:rPr>
        <w:t>ернет и в газете «По новому пути</w:t>
      </w:r>
      <w:r w:rsidRPr="0037750B">
        <w:rPr>
          <w:sz w:val="28"/>
          <w:szCs w:val="28"/>
        </w:rPr>
        <w:t>».</w:t>
      </w:r>
      <w:proofErr w:type="gramEnd"/>
    </w:p>
    <w:p w:rsidR="005018FC" w:rsidRPr="0037750B" w:rsidRDefault="005018FC" w:rsidP="0037750B">
      <w:pPr>
        <w:rPr>
          <w:sz w:val="28"/>
          <w:szCs w:val="28"/>
        </w:rPr>
      </w:pPr>
      <w:r w:rsidRPr="0037750B">
        <w:rPr>
          <w:sz w:val="28"/>
          <w:szCs w:val="28"/>
        </w:rPr>
        <w:t>4.</w:t>
      </w:r>
      <w:r w:rsidR="0037750B">
        <w:rPr>
          <w:sz w:val="28"/>
          <w:szCs w:val="28"/>
        </w:rPr>
        <w:t xml:space="preserve"> </w:t>
      </w:r>
      <w:r w:rsidRPr="0037750B">
        <w:rPr>
          <w:sz w:val="28"/>
          <w:szCs w:val="28"/>
        </w:rPr>
        <w:t xml:space="preserve">Контроль исполнения настоящего постановления </w:t>
      </w:r>
      <w:r w:rsidR="00CA3227" w:rsidRPr="0037750B">
        <w:rPr>
          <w:sz w:val="28"/>
          <w:szCs w:val="28"/>
        </w:rPr>
        <w:t>возложить на заместителя главы А</w:t>
      </w:r>
      <w:r w:rsidRPr="0037750B">
        <w:rPr>
          <w:sz w:val="28"/>
          <w:szCs w:val="28"/>
        </w:rPr>
        <w:t>дм</w:t>
      </w:r>
      <w:r w:rsidR="00CA3227" w:rsidRPr="0037750B">
        <w:rPr>
          <w:sz w:val="28"/>
          <w:szCs w:val="28"/>
        </w:rPr>
        <w:t xml:space="preserve">инистрации МР «Левашинский район» </w:t>
      </w:r>
      <w:proofErr w:type="spellStart"/>
      <w:r w:rsidR="00CA3227" w:rsidRPr="0037750B">
        <w:rPr>
          <w:sz w:val="28"/>
          <w:szCs w:val="28"/>
        </w:rPr>
        <w:t>Дибирова</w:t>
      </w:r>
      <w:proofErr w:type="spellEnd"/>
      <w:r w:rsidR="00CA3227" w:rsidRPr="0037750B">
        <w:rPr>
          <w:sz w:val="28"/>
          <w:szCs w:val="28"/>
        </w:rPr>
        <w:t xml:space="preserve"> А.З.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5.</w:t>
      </w:r>
      <w:r w:rsidR="0037750B">
        <w:rPr>
          <w:sz w:val="28"/>
          <w:szCs w:val="28"/>
        </w:rPr>
        <w:t xml:space="preserve"> </w:t>
      </w:r>
      <w:r w:rsidRPr="0037750B">
        <w:rPr>
          <w:sz w:val="28"/>
          <w:szCs w:val="28"/>
        </w:rPr>
        <w:t>Постановление вступает в силу со дня его подписания.</w:t>
      </w:r>
    </w:p>
    <w:p w:rsidR="00CA3227" w:rsidRDefault="00CA3227" w:rsidP="00CA3227">
      <w:pPr>
        <w:jc w:val="both"/>
        <w:rPr>
          <w:b/>
          <w:sz w:val="28"/>
          <w:szCs w:val="28"/>
        </w:rPr>
      </w:pPr>
    </w:p>
    <w:p w:rsidR="00CA3227" w:rsidRDefault="00CA3227" w:rsidP="00CA3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A3227" w:rsidRDefault="00CA3227" w:rsidP="00CA3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  М. Магомедов</w:t>
      </w:r>
    </w:p>
    <w:p w:rsidR="00CA3227" w:rsidRDefault="00CA3227" w:rsidP="00CA3227">
      <w:pPr>
        <w:jc w:val="both"/>
        <w:rPr>
          <w:b/>
          <w:i/>
          <w:spacing w:val="14"/>
          <w:sz w:val="24"/>
          <w:szCs w:val="24"/>
        </w:rPr>
      </w:pPr>
    </w:p>
    <w:p w:rsidR="0037750B" w:rsidRDefault="0037750B" w:rsidP="0049498C">
      <w:pPr>
        <w:rPr>
          <w:spacing w:val="14"/>
          <w:sz w:val="24"/>
          <w:szCs w:val="24"/>
        </w:rPr>
      </w:pPr>
    </w:p>
    <w:p w:rsidR="00965E4C" w:rsidRDefault="00965E4C" w:rsidP="0049498C">
      <w:pPr>
        <w:rPr>
          <w:spacing w:val="14"/>
          <w:sz w:val="24"/>
          <w:szCs w:val="24"/>
        </w:rPr>
      </w:pPr>
    </w:p>
    <w:p w:rsidR="00965E4C" w:rsidRPr="0049498C" w:rsidRDefault="00965E4C" w:rsidP="0049498C">
      <w:pPr>
        <w:rPr>
          <w:spacing w:val="14"/>
          <w:sz w:val="24"/>
          <w:szCs w:val="24"/>
        </w:rPr>
      </w:pPr>
    </w:p>
    <w:p w:rsidR="0037750B" w:rsidRDefault="0037750B" w:rsidP="00CA3227">
      <w:pPr>
        <w:jc w:val="right"/>
        <w:rPr>
          <w:b/>
          <w:i/>
          <w:spacing w:val="14"/>
          <w:sz w:val="24"/>
          <w:szCs w:val="24"/>
        </w:rPr>
      </w:pPr>
    </w:p>
    <w:p w:rsidR="0037750B" w:rsidRDefault="0037750B" w:rsidP="00CA3227">
      <w:pPr>
        <w:jc w:val="right"/>
        <w:rPr>
          <w:b/>
          <w:i/>
          <w:spacing w:val="14"/>
          <w:sz w:val="24"/>
          <w:szCs w:val="24"/>
        </w:rPr>
      </w:pPr>
    </w:p>
    <w:p w:rsidR="005018FC" w:rsidRPr="00CA3227" w:rsidRDefault="005018FC" w:rsidP="00CA3227">
      <w:pPr>
        <w:jc w:val="right"/>
        <w:rPr>
          <w:b/>
          <w:i/>
          <w:spacing w:val="14"/>
          <w:sz w:val="24"/>
          <w:szCs w:val="24"/>
        </w:rPr>
      </w:pPr>
      <w:r w:rsidRPr="00CA3227">
        <w:rPr>
          <w:b/>
          <w:i/>
          <w:spacing w:val="14"/>
          <w:sz w:val="24"/>
          <w:szCs w:val="24"/>
        </w:rPr>
        <w:lastRenderedPageBreak/>
        <w:t>ПРИЛОЖЕНИЕ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 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 </w:t>
      </w:r>
    </w:p>
    <w:p w:rsidR="005018FC" w:rsidRPr="00CA3227" w:rsidRDefault="005018FC" w:rsidP="00CA3227">
      <w:pPr>
        <w:jc w:val="center"/>
        <w:rPr>
          <w:b/>
          <w:spacing w:val="14"/>
          <w:sz w:val="28"/>
          <w:szCs w:val="28"/>
        </w:rPr>
      </w:pPr>
      <w:r w:rsidRPr="00CA3227">
        <w:rPr>
          <w:b/>
          <w:spacing w:val="14"/>
          <w:sz w:val="28"/>
          <w:szCs w:val="28"/>
        </w:rPr>
        <w:t>ПОРЯДОК</w:t>
      </w:r>
    </w:p>
    <w:p w:rsidR="00CA3227" w:rsidRDefault="005018FC" w:rsidP="00CA3227">
      <w:pPr>
        <w:jc w:val="center"/>
        <w:rPr>
          <w:b/>
          <w:spacing w:val="14"/>
          <w:sz w:val="28"/>
          <w:szCs w:val="28"/>
        </w:rPr>
      </w:pPr>
      <w:r w:rsidRPr="00CA3227">
        <w:rPr>
          <w:b/>
          <w:spacing w:val="14"/>
          <w:sz w:val="28"/>
          <w:szCs w:val="28"/>
        </w:rPr>
        <w:t>рассмотрения о</w:t>
      </w:r>
      <w:r w:rsidR="00CA3227">
        <w:rPr>
          <w:b/>
          <w:spacing w:val="14"/>
          <w:sz w:val="28"/>
          <w:szCs w:val="28"/>
        </w:rPr>
        <w:t xml:space="preserve">бращений граждан, поступивших в </w:t>
      </w:r>
      <w:r w:rsidRPr="00CA3227">
        <w:rPr>
          <w:b/>
          <w:spacing w:val="14"/>
          <w:sz w:val="28"/>
          <w:szCs w:val="28"/>
        </w:rPr>
        <w:t xml:space="preserve">специализированный ящик  </w:t>
      </w:r>
    </w:p>
    <w:p w:rsidR="005018FC" w:rsidRPr="00CA3227" w:rsidRDefault="005018FC" w:rsidP="00CA3227">
      <w:pPr>
        <w:jc w:val="center"/>
        <w:rPr>
          <w:b/>
          <w:spacing w:val="14"/>
          <w:sz w:val="28"/>
          <w:szCs w:val="28"/>
        </w:rPr>
      </w:pPr>
      <w:r w:rsidRPr="00CA3227">
        <w:rPr>
          <w:b/>
          <w:spacing w:val="14"/>
          <w:sz w:val="28"/>
          <w:szCs w:val="28"/>
        </w:rPr>
        <w:t>«Для обращений граждан по вопросам коррупции»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 </w:t>
      </w:r>
    </w:p>
    <w:p w:rsidR="005018FC" w:rsidRPr="0037750B" w:rsidRDefault="005018FC" w:rsidP="005018FC">
      <w:pPr>
        <w:jc w:val="both"/>
        <w:rPr>
          <w:b/>
          <w:sz w:val="28"/>
          <w:szCs w:val="28"/>
        </w:rPr>
      </w:pPr>
      <w:r w:rsidRPr="0037750B">
        <w:rPr>
          <w:b/>
          <w:sz w:val="28"/>
          <w:szCs w:val="28"/>
        </w:rPr>
        <w:t>Статья 1.  Общие положения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Рассмотрение обращений граждан, поступивших в специализированный ящик «Для обращений граждан по вопросам коррупции» осуществляется в  соответствии с настоящим Порядком.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 </w:t>
      </w:r>
    </w:p>
    <w:p w:rsidR="005018FC" w:rsidRPr="0037750B" w:rsidRDefault="005018FC" w:rsidP="005018FC">
      <w:pPr>
        <w:jc w:val="both"/>
        <w:rPr>
          <w:b/>
          <w:sz w:val="28"/>
          <w:szCs w:val="28"/>
        </w:rPr>
      </w:pPr>
      <w:r w:rsidRPr="0037750B">
        <w:rPr>
          <w:b/>
          <w:sz w:val="28"/>
          <w:szCs w:val="28"/>
        </w:rPr>
        <w:t>Статья  2. Прием и первичная обработка обращений граждан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1. Рабочей группой рассматриваются обращения граждан, поступивших в специализированный ящик  «Для обращений граждан по вопросам коррупции» согласно приложению 1 к настоящему Порядку.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2. Рабочая группа в целях выполнения возложенных на нее задач осуществляет выемку обращений граждан из специализированного почтового ящика, предназначенного для сбора обращений граждан по вопросам коррупции (далее – почтовый ящик), согласно приложению 2 к настоящему Порядку.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Выемка обращений граждан из почтового ящика осуществляется не реже 1 раза в месяц и оформляется актом выемки обращений граждан из почтового ящика согласно приложению 3 к настоящему Порядку.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Рабочая группа  в целях выполнения возложенных на нее задач осуществляет выемку обращений граждан из специализированного почтового ящика  «Для обращений граждан по вопросам ко</w:t>
      </w:r>
      <w:r w:rsidR="00A85BF1">
        <w:rPr>
          <w:sz w:val="28"/>
          <w:szCs w:val="28"/>
        </w:rPr>
        <w:t>ррупции», размещенный в здании Администрации МР</w:t>
      </w:r>
      <w:r w:rsidR="00CA3227" w:rsidRPr="0037750B">
        <w:rPr>
          <w:sz w:val="28"/>
          <w:szCs w:val="28"/>
        </w:rPr>
        <w:t xml:space="preserve"> «Левашинский</w:t>
      </w:r>
      <w:r w:rsidRPr="0037750B">
        <w:rPr>
          <w:sz w:val="28"/>
          <w:szCs w:val="28"/>
        </w:rPr>
        <w:t xml:space="preserve"> район»  по адресу:</w:t>
      </w:r>
    </w:p>
    <w:p w:rsidR="005018FC" w:rsidRPr="0037750B" w:rsidRDefault="00227CA7" w:rsidP="00CA3227">
      <w:pPr>
        <w:rPr>
          <w:b/>
          <w:sz w:val="28"/>
          <w:szCs w:val="28"/>
        </w:rPr>
      </w:pPr>
      <w:r w:rsidRPr="0037750B">
        <w:rPr>
          <w:b/>
          <w:sz w:val="28"/>
          <w:szCs w:val="28"/>
        </w:rPr>
        <w:t>Республика Дагестан,  с.</w:t>
      </w:r>
      <w:r w:rsidR="00CA3227" w:rsidRPr="0037750B">
        <w:rPr>
          <w:b/>
          <w:sz w:val="28"/>
          <w:szCs w:val="28"/>
        </w:rPr>
        <w:t xml:space="preserve"> </w:t>
      </w:r>
      <w:r w:rsidRPr="0037750B">
        <w:rPr>
          <w:b/>
          <w:sz w:val="28"/>
          <w:szCs w:val="28"/>
        </w:rPr>
        <w:t>Леваши, ул. Ленина,12</w:t>
      </w:r>
      <w:r w:rsidR="005018FC" w:rsidRPr="0037750B">
        <w:rPr>
          <w:b/>
          <w:sz w:val="28"/>
          <w:szCs w:val="28"/>
        </w:rPr>
        <w:t>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3. Обращения граждан, содержащие нецензурные или оскорбительные угрозы жизни, здоров</w:t>
      </w:r>
      <w:r w:rsidR="00227CA7" w:rsidRPr="0037750B">
        <w:rPr>
          <w:sz w:val="28"/>
          <w:szCs w:val="28"/>
        </w:rPr>
        <w:t>ью и имуществу должностных лиц А</w:t>
      </w:r>
      <w:r w:rsidRPr="0037750B">
        <w:rPr>
          <w:sz w:val="28"/>
          <w:szCs w:val="28"/>
        </w:rPr>
        <w:t>дминистрации м</w:t>
      </w:r>
      <w:r w:rsidR="00227CA7" w:rsidRPr="0037750B">
        <w:rPr>
          <w:sz w:val="28"/>
          <w:szCs w:val="28"/>
        </w:rPr>
        <w:t>униципального района «Левашинский</w:t>
      </w:r>
      <w:r w:rsidRPr="0037750B">
        <w:rPr>
          <w:sz w:val="28"/>
          <w:szCs w:val="28"/>
        </w:rPr>
        <w:t xml:space="preserve"> район» или членов их семьи, и обращения, имеющие странный запах, цвет, вес немедленно после вскрытия специализированного ящика направляются или сообщаются в правоохранительные органы.</w:t>
      </w:r>
    </w:p>
    <w:p w:rsidR="0037750B" w:rsidRPr="0037750B" w:rsidRDefault="0037750B" w:rsidP="005018FC">
      <w:pPr>
        <w:jc w:val="both"/>
        <w:rPr>
          <w:b/>
          <w:sz w:val="28"/>
          <w:szCs w:val="28"/>
        </w:rPr>
      </w:pPr>
    </w:p>
    <w:p w:rsidR="005018FC" w:rsidRPr="0037750B" w:rsidRDefault="005018FC" w:rsidP="005018FC">
      <w:pPr>
        <w:jc w:val="both"/>
        <w:rPr>
          <w:b/>
          <w:sz w:val="28"/>
          <w:szCs w:val="28"/>
        </w:rPr>
      </w:pPr>
      <w:r w:rsidRPr="0037750B">
        <w:rPr>
          <w:b/>
          <w:sz w:val="28"/>
          <w:szCs w:val="28"/>
        </w:rPr>
        <w:t>Статья 3.  Регистрация поступивших обращений граждан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1. Регистрация обращений граждан, поступивших через почтовый ящик, осуществляется ответственным секретарем рабочей группы в журнале регистрации обращений граждан согласно приложению 4 к настоящему Порядку.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2. Регистрация обращений граждан производится в следующем порядке: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1) письменное обращение: первая буква фамилии обратившегося гражданина - порядковый номер;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2) коллективное обращение: Кол - порядковый номер.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 xml:space="preserve">Если обращение подписано двумя и более авторами, то регистрируются первые два или три, в том числе автор, в адрес которого обратившиеся просят направить </w:t>
      </w:r>
      <w:r w:rsidRPr="0037750B">
        <w:rPr>
          <w:sz w:val="28"/>
          <w:szCs w:val="28"/>
        </w:rPr>
        <w:lastRenderedPageBreak/>
        <w:t>ответ. Указывается общее количество авторов. Такое обращение считается коллективным. Коллективными являются также обращения, поступившие от имени коллектива организации, а также резолюции собраний и митингов.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 </w:t>
      </w:r>
    </w:p>
    <w:p w:rsidR="005018FC" w:rsidRPr="0037750B" w:rsidRDefault="005018FC" w:rsidP="005018FC">
      <w:pPr>
        <w:jc w:val="both"/>
        <w:rPr>
          <w:b/>
          <w:sz w:val="28"/>
          <w:szCs w:val="28"/>
        </w:rPr>
      </w:pPr>
      <w:r w:rsidRPr="0037750B">
        <w:rPr>
          <w:b/>
          <w:sz w:val="28"/>
          <w:szCs w:val="28"/>
        </w:rPr>
        <w:t>Статья 4. Направление обращений граждан на рассмотрение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1. Зарегистрированное обращение предоставляется председателю рабочей группы для наложения резолюции.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2.  Решение о направлении обращения гражданина на рассмотрение принимается исходя из его содержания с учетом следующих особенностей: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1) в случае, если вопрос, поставленный заявителем, относится к вопросам местного значения, обращение направляется на рассмо</w:t>
      </w:r>
      <w:r w:rsidR="00227CA7" w:rsidRPr="0037750B">
        <w:rPr>
          <w:sz w:val="28"/>
          <w:szCs w:val="28"/>
        </w:rPr>
        <w:t>трение в А</w:t>
      </w:r>
      <w:r w:rsidRPr="0037750B">
        <w:rPr>
          <w:sz w:val="28"/>
          <w:szCs w:val="28"/>
        </w:rPr>
        <w:t>дминистрацию м</w:t>
      </w:r>
      <w:r w:rsidR="00227CA7" w:rsidRPr="0037750B">
        <w:rPr>
          <w:sz w:val="28"/>
          <w:szCs w:val="28"/>
        </w:rPr>
        <w:t>униципального района «Левашинский</w:t>
      </w:r>
      <w:r w:rsidRPr="0037750B">
        <w:rPr>
          <w:sz w:val="28"/>
          <w:szCs w:val="28"/>
        </w:rPr>
        <w:t xml:space="preserve"> район»;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2) в случае, если вопрос, поставленный заявителем, находится  в ведении исполнительных органов государственной власти Республики Дагестан, обращение направляется на рассмотрение в соответствующий исполнительный орган государственной власти Республики Дагестан;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3) в случае, если вопрос, поставленный заявителем, находится в ведении территориальных органов федеральных органов исполнительной власти по Республики Дагестан, обращение направляется на рассмотрение в соответствующий орган, чье представительство имеется на территории Республики Дагестан;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proofErr w:type="gramStart"/>
      <w:r w:rsidRPr="0037750B">
        <w:rPr>
          <w:sz w:val="28"/>
          <w:szCs w:val="28"/>
        </w:rPr>
        <w:t>4) в случае, если решение поставленных в письменном обращении вопросов относится к компетенции нескольких органов государственной власти, органов местного самоуправления или должностных лиц, копии обращения в соответствии с резолюцией председателя рабочей группы в течение 3 рабочих дней со дня их регистрации  направляются в соответствующие органы государственной власти, органы местного самоуправления или соответствующим должностным лицам.</w:t>
      </w:r>
      <w:proofErr w:type="gramEnd"/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3. Резолюция председателя рабочей группы должна содержать: наименование исполнительного органа государственной власти Республики Дагестан, органа местного самоуправления м</w:t>
      </w:r>
      <w:r w:rsidR="00227CA7" w:rsidRPr="0037750B">
        <w:rPr>
          <w:sz w:val="28"/>
          <w:szCs w:val="28"/>
        </w:rPr>
        <w:t>униципального района «Левашинский</w:t>
      </w:r>
      <w:r w:rsidRPr="0037750B">
        <w:rPr>
          <w:sz w:val="28"/>
          <w:szCs w:val="28"/>
        </w:rPr>
        <w:t xml:space="preserve"> район», фамилии и инициалы должностных лиц, которым направляется резолюция, кратко сформулированный текст, предписывающий действие, порядок и срок его исполнения, подпись и дату. Резолюция может состоять из нескольких частей, предписывающих каждому исполнителю самостоятельное действие, порядок и срок исполнения резолюции.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4. Срок рассмотрения обращений председателем рабочей группы – до 3 рабочих дней.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5. Запрещается направлять обращения граждан на рассмотрение в орган государственной власти, орган местного самоуправления му</w:t>
      </w:r>
      <w:r w:rsidR="00227CA7" w:rsidRPr="0037750B">
        <w:rPr>
          <w:sz w:val="28"/>
          <w:szCs w:val="28"/>
        </w:rPr>
        <w:t>ниципального района «Левашинский</w:t>
      </w:r>
      <w:r w:rsidRPr="0037750B">
        <w:rPr>
          <w:sz w:val="28"/>
          <w:szCs w:val="28"/>
        </w:rPr>
        <w:t xml:space="preserve"> район» или должностному лицу, решение или действие (бездействие) которых обжалуется.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proofErr w:type="gramStart"/>
      <w:r w:rsidRPr="0037750B">
        <w:rPr>
          <w:sz w:val="28"/>
          <w:szCs w:val="28"/>
        </w:rPr>
        <w:t>В случае если в соответствии с указанным запретом, невозможно направление обращения гражданина на рассмотрение в орган государственной власти, орган местного самоуправления м</w:t>
      </w:r>
      <w:r w:rsidR="00227CA7" w:rsidRPr="0037750B">
        <w:rPr>
          <w:sz w:val="28"/>
          <w:szCs w:val="28"/>
        </w:rPr>
        <w:t>униципального района «Левашинский</w:t>
      </w:r>
      <w:r w:rsidRPr="0037750B">
        <w:rPr>
          <w:sz w:val="28"/>
          <w:szCs w:val="28"/>
        </w:rPr>
        <w:t xml:space="preserve"> район» или должностному лицу, в компетенцию которых входит решение поставленных в обращении вопросов, данное обращение возвращается гражданину с </w:t>
      </w:r>
      <w:r w:rsidRPr="0037750B">
        <w:rPr>
          <w:sz w:val="28"/>
          <w:szCs w:val="28"/>
        </w:rPr>
        <w:lastRenderedPageBreak/>
        <w:t>разъяснением его права обжаловать соответствующие решения или действия (бездействия) в установленном порядке в суде.</w:t>
      </w:r>
      <w:proofErr w:type="gramEnd"/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 </w:t>
      </w:r>
    </w:p>
    <w:p w:rsidR="005018FC" w:rsidRPr="0037750B" w:rsidRDefault="005018FC" w:rsidP="005018FC">
      <w:pPr>
        <w:jc w:val="both"/>
        <w:rPr>
          <w:b/>
          <w:sz w:val="28"/>
          <w:szCs w:val="28"/>
        </w:rPr>
      </w:pPr>
      <w:r w:rsidRPr="0037750B">
        <w:rPr>
          <w:b/>
          <w:sz w:val="28"/>
          <w:szCs w:val="28"/>
        </w:rPr>
        <w:t>Статья 5. Постановка обращений на контроль, направление обращений исполнителям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1. Рассмотренное председателем рабочей группы  обращение с резолюцией направляется исполнителю.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2. Резолюция заносится в журнал регистрации обращений граждан, в графу «Примечание».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3. К обращениям с резолюцией председателя рабочей группы, направляемым на рассмотрение в администрацию м</w:t>
      </w:r>
      <w:r w:rsidR="00227CA7" w:rsidRPr="0037750B">
        <w:rPr>
          <w:sz w:val="28"/>
          <w:szCs w:val="28"/>
        </w:rPr>
        <w:t>униципального района «Левашинский</w:t>
      </w:r>
      <w:r w:rsidRPr="0037750B">
        <w:rPr>
          <w:sz w:val="28"/>
          <w:szCs w:val="28"/>
        </w:rPr>
        <w:t xml:space="preserve"> район», готовится сопроводительное письмо по форме, согласно приложению  6 к настоящему Порядку. Сопроводительное письмо подписывает ответственный секретарь рабочей группы.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4. Если обращение направляется на рассмотрение в  органы  исполнительной власти по Республики Дагестан, органы местного самоуправления м</w:t>
      </w:r>
      <w:r w:rsidR="00227CA7" w:rsidRPr="0037750B">
        <w:rPr>
          <w:sz w:val="28"/>
          <w:szCs w:val="28"/>
        </w:rPr>
        <w:t>униципального района «Левашинский</w:t>
      </w:r>
      <w:r w:rsidRPr="0037750B">
        <w:rPr>
          <w:sz w:val="28"/>
          <w:szCs w:val="28"/>
        </w:rPr>
        <w:t xml:space="preserve"> район», ответственный секретарь рабочей группы оформляет сопроводительное письмо, которое подписывает председатель рабочей группы.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Остальные обращения с резолюцией председателя рабочей группы передаются исполнителям через секретаря рабочей группы.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5. Письменное обращение, содержащее вопросы, решение которых не входит в компетенцию рабочей группы, в 7-дневный срок со дня его регистрации направляется в соответствующий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7750B" w:rsidRDefault="0037750B" w:rsidP="00227CA7">
      <w:pPr>
        <w:rPr>
          <w:b/>
          <w:sz w:val="28"/>
          <w:szCs w:val="28"/>
        </w:rPr>
      </w:pPr>
    </w:p>
    <w:p w:rsidR="005018FC" w:rsidRPr="0037750B" w:rsidRDefault="005018FC" w:rsidP="00227CA7">
      <w:pPr>
        <w:rPr>
          <w:b/>
          <w:sz w:val="28"/>
          <w:szCs w:val="28"/>
        </w:rPr>
      </w:pPr>
      <w:r w:rsidRPr="0037750B">
        <w:rPr>
          <w:b/>
          <w:sz w:val="28"/>
          <w:szCs w:val="28"/>
        </w:rPr>
        <w:t>Статья 6. Извещение граждан о направлении их обращений  для принятия конкретных мер в исполнительные органы государственной власти Республики Дагестан, органы местного самоуправления м</w:t>
      </w:r>
      <w:r w:rsidR="00227CA7" w:rsidRPr="0037750B">
        <w:rPr>
          <w:b/>
          <w:sz w:val="28"/>
          <w:szCs w:val="28"/>
        </w:rPr>
        <w:t>униципального района «Левашинский</w:t>
      </w:r>
      <w:r w:rsidRPr="0037750B">
        <w:rPr>
          <w:b/>
          <w:sz w:val="28"/>
          <w:szCs w:val="28"/>
        </w:rPr>
        <w:t xml:space="preserve"> район», учрежден</w:t>
      </w:r>
      <w:r w:rsidR="00227CA7" w:rsidRPr="0037750B">
        <w:rPr>
          <w:b/>
          <w:sz w:val="28"/>
          <w:szCs w:val="28"/>
        </w:rPr>
        <w:t xml:space="preserve">ия, организации, находящиеся на </w:t>
      </w:r>
      <w:r w:rsidRPr="0037750B">
        <w:rPr>
          <w:b/>
          <w:sz w:val="28"/>
          <w:szCs w:val="28"/>
        </w:rPr>
        <w:t>территории </w:t>
      </w:r>
      <w:r w:rsidR="00227CA7" w:rsidRPr="0037750B">
        <w:rPr>
          <w:b/>
          <w:sz w:val="28"/>
          <w:szCs w:val="28"/>
        </w:rPr>
        <w:t xml:space="preserve"> </w:t>
      </w:r>
      <w:r w:rsidRPr="0037750B">
        <w:rPr>
          <w:b/>
          <w:sz w:val="28"/>
          <w:szCs w:val="28"/>
        </w:rPr>
        <w:t>м</w:t>
      </w:r>
      <w:r w:rsidR="00227CA7" w:rsidRPr="0037750B">
        <w:rPr>
          <w:b/>
          <w:sz w:val="28"/>
          <w:szCs w:val="28"/>
        </w:rPr>
        <w:t>униципального района «Левашинский</w:t>
      </w:r>
      <w:r w:rsidRPr="0037750B">
        <w:rPr>
          <w:b/>
          <w:sz w:val="28"/>
          <w:szCs w:val="28"/>
        </w:rPr>
        <w:t xml:space="preserve"> район», в компетенцию которых входит решение вопросов,  поставленных в обращении</w:t>
      </w:r>
    </w:p>
    <w:p w:rsidR="00227CA7" w:rsidRPr="0037750B" w:rsidRDefault="00227CA7" w:rsidP="005018FC">
      <w:pPr>
        <w:jc w:val="both"/>
        <w:rPr>
          <w:sz w:val="28"/>
          <w:szCs w:val="28"/>
        </w:rPr>
      </w:pP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1. Со дня регистрации обращения, в течение рабочего времени, заявитель имеет право ознакомиться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2. Справочную работу по рассмотрению обращений граждан осуществляет ответственный секретарь рабочей группы.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3. Справки предоставляются по следующим вопросам: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1) о получении обращения и направлении его на рассмотрение в исполнительные органы государственной власти Республики Дагестан, органы местного самоуправления м</w:t>
      </w:r>
      <w:r w:rsidR="00227CA7" w:rsidRPr="0037750B">
        <w:rPr>
          <w:sz w:val="28"/>
          <w:szCs w:val="28"/>
        </w:rPr>
        <w:t>униципального района «Левашинский</w:t>
      </w:r>
      <w:r w:rsidRPr="0037750B">
        <w:rPr>
          <w:sz w:val="28"/>
          <w:szCs w:val="28"/>
        </w:rPr>
        <w:t xml:space="preserve"> район», учреждения, </w:t>
      </w:r>
      <w:r w:rsidRPr="0037750B">
        <w:rPr>
          <w:sz w:val="28"/>
          <w:szCs w:val="28"/>
        </w:rPr>
        <w:lastRenderedPageBreak/>
        <w:t>организации, находящиеся на территории м</w:t>
      </w:r>
      <w:r w:rsidR="00227CA7" w:rsidRPr="0037750B">
        <w:rPr>
          <w:sz w:val="28"/>
          <w:szCs w:val="28"/>
        </w:rPr>
        <w:t>униципального района «Левашинский</w:t>
      </w:r>
      <w:r w:rsidRPr="0037750B">
        <w:rPr>
          <w:sz w:val="28"/>
          <w:szCs w:val="28"/>
        </w:rPr>
        <w:t xml:space="preserve"> район»;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2) об отказе в рассмотрении обращения;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3) о продлении срока рассмотрения обращения;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4) о результатах рассмотрения обращения.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Информация о ходе рассмотрения обращения может быть устной (по телефону, на личном приеме) или письменной.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Письменное уведомление подписывает председатель рабочей группы. Копия письменного уведомления подшивается к документам по обращению.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 </w:t>
      </w:r>
    </w:p>
    <w:p w:rsidR="005018FC" w:rsidRPr="0037750B" w:rsidRDefault="005018FC" w:rsidP="005018FC">
      <w:pPr>
        <w:jc w:val="both"/>
        <w:rPr>
          <w:b/>
          <w:sz w:val="28"/>
          <w:szCs w:val="28"/>
        </w:rPr>
      </w:pPr>
      <w:r w:rsidRPr="0037750B">
        <w:rPr>
          <w:b/>
          <w:sz w:val="28"/>
          <w:szCs w:val="28"/>
        </w:rPr>
        <w:t xml:space="preserve">Статья 7. </w:t>
      </w:r>
      <w:proofErr w:type="gramStart"/>
      <w:r w:rsidRPr="0037750B">
        <w:rPr>
          <w:b/>
          <w:sz w:val="28"/>
          <w:szCs w:val="28"/>
        </w:rPr>
        <w:t>Контроль за</w:t>
      </w:r>
      <w:proofErr w:type="gramEnd"/>
      <w:r w:rsidRPr="0037750B">
        <w:rPr>
          <w:b/>
          <w:sz w:val="28"/>
          <w:szCs w:val="28"/>
        </w:rPr>
        <w:t xml:space="preserve"> ходом рассмотрения обращений граждан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1. Контрольные сроки рассмотрения обращений граждан составляют не более 30 дней со дня их регистрации.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2. Для органов местного самоуправления м</w:t>
      </w:r>
      <w:r w:rsidR="00227CA7" w:rsidRPr="0037750B">
        <w:rPr>
          <w:sz w:val="28"/>
          <w:szCs w:val="28"/>
        </w:rPr>
        <w:t>униципального района «Левашинский</w:t>
      </w:r>
      <w:r w:rsidRPr="0037750B">
        <w:rPr>
          <w:sz w:val="28"/>
          <w:szCs w:val="28"/>
        </w:rPr>
        <w:t xml:space="preserve"> район»  и их должностных лиц может быть установлен более короткий срок рассмотрения поступивших обращений граждан. В тексте резолюции могут содержаться указания «срочно» или «оперативно», которые предусматривают соответственно 3-дневный или 10-дневный сроки исполнения резолюции (</w:t>
      </w:r>
      <w:proofErr w:type="gramStart"/>
      <w:r w:rsidRPr="0037750B">
        <w:rPr>
          <w:sz w:val="28"/>
          <w:szCs w:val="28"/>
        </w:rPr>
        <w:t>с даты</w:t>
      </w:r>
      <w:proofErr w:type="gramEnd"/>
      <w:r w:rsidRPr="0037750B">
        <w:rPr>
          <w:sz w:val="28"/>
          <w:szCs w:val="28"/>
        </w:rPr>
        <w:t xml:space="preserve"> ее наложения).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3. Текущий контроль осуществляется путем проведения ответственным секретарем рабочей группы проверок соблюдения и исполнения резолюций  председателя рабочей группы.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 xml:space="preserve">Ответственный секретарь рабочей группы в целях </w:t>
      </w:r>
      <w:proofErr w:type="gramStart"/>
      <w:r w:rsidRPr="0037750B">
        <w:rPr>
          <w:sz w:val="28"/>
          <w:szCs w:val="28"/>
        </w:rPr>
        <w:t>контроля за</w:t>
      </w:r>
      <w:proofErr w:type="gramEnd"/>
      <w:r w:rsidRPr="0037750B">
        <w:rPr>
          <w:sz w:val="28"/>
          <w:szCs w:val="28"/>
        </w:rPr>
        <w:t xml:space="preserve"> сроками исполнения резолюций еженедельно формирует справку председателю рабочей группы о неисполненных поручениях.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 </w:t>
      </w:r>
    </w:p>
    <w:p w:rsidR="005018FC" w:rsidRPr="0037750B" w:rsidRDefault="005018FC" w:rsidP="005018FC">
      <w:pPr>
        <w:jc w:val="both"/>
        <w:rPr>
          <w:b/>
          <w:sz w:val="28"/>
          <w:szCs w:val="28"/>
        </w:rPr>
      </w:pPr>
      <w:r w:rsidRPr="0037750B">
        <w:rPr>
          <w:b/>
          <w:sz w:val="28"/>
          <w:szCs w:val="28"/>
        </w:rPr>
        <w:t>Статья 8. Рассмотрение обращений граждан исполнителями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1. Письменное обращение рассматривается в течение 30 дней со дня его регистрации, если не установлен более короткий контрольный срок.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2. Обращения, направляемые на исполнение нескольким соисполнителям, направляются  в копиях. Необходимое количество копий документов для отправки подготавливает  ответственный секретарь рабочей группы.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 </w:t>
      </w:r>
    </w:p>
    <w:p w:rsidR="005018FC" w:rsidRPr="0037750B" w:rsidRDefault="005018FC" w:rsidP="005018FC">
      <w:pPr>
        <w:jc w:val="both"/>
        <w:rPr>
          <w:b/>
          <w:sz w:val="28"/>
          <w:szCs w:val="28"/>
        </w:rPr>
      </w:pPr>
      <w:r w:rsidRPr="0037750B">
        <w:rPr>
          <w:b/>
          <w:sz w:val="28"/>
          <w:szCs w:val="28"/>
        </w:rPr>
        <w:t>Статья 9. Продление срока рассмотрения обращений  граждан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 xml:space="preserve">1. </w:t>
      </w:r>
      <w:proofErr w:type="gramStart"/>
      <w:r w:rsidRPr="0037750B">
        <w:rPr>
          <w:sz w:val="28"/>
          <w:szCs w:val="28"/>
        </w:rPr>
        <w:t xml:space="preserve">В исключительных случаях, а также в случаях направления запроса в исполнительные органы государственной власти Республики Дагестан, </w:t>
      </w:r>
      <w:r w:rsidR="00227CA7" w:rsidRPr="0037750B">
        <w:rPr>
          <w:sz w:val="28"/>
          <w:szCs w:val="28"/>
        </w:rPr>
        <w:t>органы местного самоуправления МР «Левашинский</w:t>
      </w:r>
      <w:r w:rsidRPr="0037750B">
        <w:rPr>
          <w:sz w:val="28"/>
          <w:szCs w:val="28"/>
        </w:rPr>
        <w:t xml:space="preserve"> район» или должностным лицам для получения документов и материалов, необходимых для рассмотрения обращения, за исключением 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предоставления, срок рассмотрения</w:t>
      </w:r>
      <w:proofErr w:type="gramEnd"/>
      <w:r w:rsidRPr="0037750B">
        <w:rPr>
          <w:sz w:val="28"/>
          <w:szCs w:val="28"/>
        </w:rPr>
        <w:t xml:space="preserve"> обращения может быть </w:t>
      </w:r>
      <w:proofErr w:type="gramStart"/>
      <w:r w:rsidRPr="0037750B">
        <w:rPr>
          <w:sz w:val="28"/>
          <w:szCs w:val="28"/>
        </w:rPr>
        <w:t>продлен</w:t>
      </w:r>
      <w:proofErr w:type="gramEnd"/>
      <w:r w:rsidRPr="0037750B">
        <w:rPr>
          <w:sz w:val="28"/>
          <w:szCs w:val="28"/>
        </w:rPr>
        <w:t xml:space="preserve"> председателем рабочей группы, но не более чем на 30 календарных дней, при условии одновременного информирования заявителя и указания причин продления указанного срока.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2. Продление срока рассмотрения обращения производится по информации, служебной записке ответственного исполнителя на имя председателя рабочей группы.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lastRenderedPageBreak/>
        <w:t> </w:t>
      </w:r>
    </w:p>
    <w:p w:rsidR="005018FC" w:rsidRPr="0037750B" w:rsidRDefault="005018FC" w:rsidP="005018FC">
      <w:pPr>
        <w:jc w:val="both"/>
        <w:rPr>
          <w:b/>
          <w:sz w:val="28"/>
          <w:szCs w:val="28"/>
        </w:rPr>
      </w:pPr>
      <w:r w:rsidRPr="0037750B">
        <w:rPr>
          <w:b/>
          <w:sz w:val="28"/>
          <w:szCs w:val="28"/>
        </w:rPr>
        <w:t>Статья 10. Оформление  ответов на обращения граждан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1.Ответственность за полноту, правильность и своевременность рассмотрения обращений несет исполнитель, которому эти обращения были направлены на рассмотрение.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В случае ненадлежащего исполнения резолюции председателя рабочей группы, отсутствия ответов на все поставленные в обращении вопросы, подготовленный проект ответа, возвращается на доработку.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2. К ответу могут прилагаться подлинники документов, представленных заявителем к обращению. Если в обращении не содержится просьбы заявителя об их возврате, приложения остаются в деле.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3. Ответы заявителям печатаются на бла</w:t>
      </w:r>
      <w:r w:rsidR="00227CA7" w:rsidRPr="0037750B">
        <w:rPr>
          <w:sz w:val="28"/>
          <w:szCs w:val="28"/>
        </w:rPr>
        <w:t>нках Администрации МР «</w:t>
      </w:r>
      <w:proofErr w:type="spellStart"/>
      <w:r w:rsidR="00227CA7" w:rsidRPr="0037750B">
        <w:rPr>
          <w:sz w:val="28"/>
          <w:szCs w:val="28"/>
        </w:rPr>
        <w:t>Левашинкий</w:t>
      </w:r>
      <w:proofErr w:type="spellEnd"/>
      <w:r w:rsidRPr="0037750B">
        <w:rPr>
          <w:sz w:val="28"/>
          <w:szCs w:val="28"/>
        </w:rPr>
        <w:t xml:space="preserve"> район».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4. Информация по итогам рассмотрения обращения, поступившего в рабочую группу по электронным каналам связи, направляется заявителю по его электронному адресу (в этом случае подпись на информации не оформляется). При наличии в тексте обращения почтового адреса, письмо-ответ направляется гражданину за подписью председателя рабочей группы по почте.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5. На ответе по обращению проставляется дата отправки и регистрационный номер  обращения. Исходящим номером ответа на обращение является входящий регистрационный номер обращения.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6. Обращения считаются разрешенными, если рассмотрены все поставленные в них вопросы и заявителям направлены мотивированные письменные ответы.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7. В случае если в письменном обращении не указана фамилия гражданина, обратившегося в рабочую группу, и почтовый адрес, по которому должен быть направлен ответ, ответ на обращение не дается.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8.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9. При получении письменного обращения, в котором содержатся нецензурные либо оскорбительные выражения, угрозы жизни, здоровья и имуществу должностного лица, а также членов его семьи, председатель рабочей группы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10. В случае если текст письменного обращения не поддается прочтению, ответ на обращение не дается, и оно не подлежит направлению на рассмотрение, о чем сообщается гражданину, направившему обращение, если его фамилия и почтовый адрес поддается прочтению.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По указанному факту составляется  акт о невозможности прочтения текста обращения согласно приложению 7 к настоящему Порядку.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 xml:space="preserve">11. </w:t>
      </w:r>
      <w:proofErr w:type="gramStart"/>
      <w:r w:rsidRPr="0037750B">
        <w:rPr>
          <w:sz w:val="28"/>
          <w:szCs w:val="28"/>
        </w:rPr>
        <w:t xml:space="preserve">В случае если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председатель рабочей группы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</w:t>
      </w:r>
      <w:r w:rsidRPr="0037750B">
        <w:rPr>
          <w:sz w:val="28"/>
          <w:szCs w:val="28"/>
        </w:rPr>
        <w:lastRenderedPageBreak/>
        <w:t>ранее направленные</w:t>
      </w:r>
      <w:proofErr w:type="gramEnd"/>
      <w:r w:rsidRPr="0037750B">
        <w:rPr>
          <w:sz w:val="28"/>
          <w:szCs w:val="28"/>
        </w:rPr>
        <w:t xml:space="preserve"> обращения направлялись в рабочую группу. О данном решении уведомляется гражданин, направивший обращение.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 </w:t>
      </w:r>
    </w:p>
    <w:p w:rsidR="005018FC" w:rsidRPr="0037750B" w:rsidRDefault="005018FC" w:rsidP="005018FC">
      <w:pPr>
        <w:jc w:val="both"/>
        <w:rPr>
          <w:b/>
          <w:sz w:val="28"/>
          <w:szCs w:val="28"/>
        </w:rPr>
      </w:pPr>
      <w:r w:rsidRPr="0037750B">
        <w:rPr>
          <w:b/>
          <w:sz w:val="28"/>
          <w:szCs w:val="28"/>
        </w:rPr>
        <w:t>Статья 11</w:t>
      </w:r>
      <w:r w:rsidRPr="0037750B">
        <w:rPr>
          <w:sz w:val="28"/>
          <w:szCs w:val="28"/>
        </w:rPr>
        <w:t xml:space="preserve">. </w:t>
      </w:r>
      <w:r w:rsidRPr="0037750B">
        <w:rPr>
          <w:b/>
          <w:sz w:val="28"/>
          <w:szCs w:val="28"/>
        </w:rPr>
        <w:t>Снятие обращений граждан с контроля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1. Снятие обращений граждан с контроля производится председателем рабочей группы при предоставлении ответа исполнителя. При этом отметка о списании «в дело» проставляется на свободном поле текста ответа, подготовленного исполнителем. Отметка о списании «в дело» также должна содержать подпись председателя рабочей группы и дату списания документа.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2. Информация о снятии обращения с контроля  заносится в графу «Примечание» журнала регистрации обращений граждан, а также учетные карточки обращений граждан по вопросам коррупции.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 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b/>
          <w:sz w:val="28"/>
          <w:szCs w:val="28"/>
        </w:rPr>
        <w:t>Статья 12.</w:t>
      </w:r>
      <w:r w:rsidRPr="0037750B">
        <w:rPr>
          <w:sz w:val="28"/>
          <w:szCs w:val="28"/>
        </w:rPr>
        <w:t xml:space="preserve"> </w:t>
      </w:r>
      <w:r w:rsidRPr="0037750B">
        <w:rPr>
          <w:b/>
          <w:sz w:val="28"/>
          <w:szCs w:val="28"/>
        </w:rPr>
        <w:t>Формирование архива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1. Обращения и материалы, связанные с их рассмотрением, после их разрешения формируются в дело. Указанные дела формируются в течение календарного года.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2. Срок хранения обращений и материалов, связанных с их рассмотрением, составляет пять лет.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3. По истечении установленных сроков хранения обращения и материалы, связанные с их рассмотрением, подлежат уничтожению в порядке, установленном архивным делопроизводством.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 </w:t>
      </w:r>
    </w:p>
    <w:p w:rsidR="00227CA7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b/>
          <w:sz w:val="28"/>
          <w:szCs w:val="28"/>
        </w:rPr>
        <w:t>Статья 13</w:t>
      </w:r>
      <w:r w:rsidRPr="0037750B">
        <w:rPr>
          <w:sz w:val="28"/>
          <w:szCs w:val="28"/>
        </w:rPr>
        <w:t xml:space="preserve">. </w:t>
      </w:r>
      <w:r w:rsidRPr="0037750B">
        <w:rPr>
          <w:b/>
          <w:sz w:val="28"/>
          <w:szCs w:val="28"/>
        </w:rPr>
        <w:t>Порядок обжалования действий   (бездействия)  по рассмотрению обращений граждан</w:t>
      </w:r>
      <w:r w:rsidR="00CD5A2D" w:rsidRPr="0037750B">
        <w:rPr>
          <w:b/>
          <w:sz w:val="28"/>
          <w:szCs w:val="28"/>
        </w:rPr>
        <w:t>.</w:t>
      </w:r>
    </w:p>
    <w:p w:rsidR="005018FC" w:rsidRPr="0037750B" w:rsidRDefault="005018FC" w:rsidP="005018FC">
      <w:pPr>
        <w:jc w:val="both"/>
        <w:rPr>
          <w:sz w:val="28"/>
          <w:szCs w:val="28"/>
        </w:rPr>
      </w:pPr>
      <w:r w:rsidRPr="0037750B">
        <w:rPr>
          <w:sz w:val="28"/>
          <w:szCs w:val="28"/>
        </w:rPr>
        <w:t>Обжалование действий (бездействия), решений о</w:t>
      </w:r>
      <w:r w:rsidR="00227CA7" w:rsidRPr="0037750B">
        <w:rPr>
          <w:sz w:val="28"/>
          <w:szCs w:val="28"/>
        </w:rPr>
        <w:t>рганов местного самоуправления МР</w:t>
      </w:r>
      <w:r w:rsidR="00CD5A2D" w:rsidRPr="0037750B">
        <w:rPr>
          <w:sz w:val="28"/>
          <w:szCs w:val="28"/>
        </w:rPr>
        <w:t xml:space="preserve"> «Левашинский</w:t>
      </w:r>
      <w:r w:rsidRPr="0037750B">
        <w:rPr>
          <w:sz w:val="28"/>
          <w:szCs w:val="28"/>
        </w:rPr>
        <w:t xml:space="preserve"> район», их должностных лиц, осуществленных (принятых) в ходе рассмотрения обращения, осуществляется в судебном порядке.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 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 </w:t>
      </w:r>
    </w:p>
    <w:p w:rsidR="005018FC" w:rsidRPr="00DD529C" w:rsidRDefault="005018FC" w:rsidP="00DD529C">
      <w:pPr>
        <w:jc w:val="right"/>
        <w:rPr>
          <w:b/>
          <w:i/>
          <w:spacing w:val="14"/>
          <w:sz w:val="28"/>
          <w:szCs w:val="28"/>
        </w:rPr>
      </w:pPr>
      <w:r w:rsidRPr="00DD529C">
        <w:rPr>
          <w:b/>
          <w:i/>
          <w:spacing w:val="14"/>
          <w:sz w:val="28"/>
          <w:szCs w:val="28"/>
        </w:rPr>
        <w:t>Приложение 1</w:t>
      </w:r>
    </w:p>
    <w:p w:rsidR="00DD529C" w:rsidRDefault="00DD529C" w:rsidP="00DD529C">
      <w:pPr>
        <w:jc w:val="center"/>
        <w:rPr>
          <w:b/>
          <w:spacing w:val="14"/>
          <w:sz w:val="28"/>
          <w:szCs w:val="28"/>
        </w:rPr>
      </w:pPr>
    </w:p>
    <w:p w:rsidR="005018FC" w:rsidRPr="00DD529C" w:rsidRDefault="005018FC" w:rsidP="00DD529C">
      <w:pPr>
        <w:jc w:val="center"/>
        <w:rPr>
          <w:b/>
          <w:spacing w:val="14"/>
          <w:sz w:val="28"/>
          <w:szCs w:val="28"/>
        </w:rPr>
      </w:pPr>
      <w:r w:rsidRPr="00DD529C">
        <w:rPr>
          <w:b/>
          <w:spacing w:val="14"/>
          <w:sz w:val="28"/>
          <w:szCs w:val="28"/>
        </w:rPr>
        <w:t>к Порядку рассмотрения обращений</w:t>
      </w:r>
    </w:p>
    <w:p w:rsidR="005018FC" w:rsidRPr="00DD529C" w:rsidRDefault="005018FC" w:rsidP="00DD529C">
      <w:pPr>
        <w:jc w:val="center"/>
        <w:rPr>
          <w:b/>
          <w:spacing w:val="14"/>
          <w:sz w:val="28"/>
          <w:szCs w:val="28"/>
        </w:rPr>
      </w:pPr>
      <w:r w:rsidRPr="00DD529C">
        <w:rPr>
          <w:b/>
          <w:spacing w:val="14"/>
          <w:sz w:val="28"/>
          <w:szCs w:val="28"/>
        </w:rPr>
        <w:t>граждан, поступивших в специализированный ящик</w:t>
      </w:r>
    </w:p>
    <w:p w:rsidR="005018FC" w:rsidRPr="007A45F4" w:rsidRDefault="005018FC" w:rsidP="00DD529C">
      <w:pPr>
        <w:jc w:val="center"/>
        <w:rPr>
          <w:spacing w:val="14"/>
          <w:sz w:val="28"/>
          <w:szCs w:val="28"/>
        </w:rPr>
      </w:pPr>
      <w:r w:rsidRPr="00DD529C">
        <w:rPr>
          <w:b/>
          <w:spacing w:val="14"/>
          <w:sz w:val="28"/>
          <w:szCs w:val="28"/>
        </w:rPr>
        <w:t>«Для обращений граждан по вопросам коррупции»</w:t>
      </w:r>
    </w:p>
    <w:p w:rsidR="00DD529C" w:rsidRDefault="00DD529C" w:rsidP="005018FC">
      <w:pPr>
        <w:jc w:val="both"/>
        <w:rPr>
          <w:spacing w:val="14"/>
          <w:sz w:val="28"/>
          <w:szCs w:val="28"/>
        </w:rPr>
      </w:pPr>
    </w:p>
    <w:p w:rsidR="005018FC" w:rsidRPr="007A45F4" w:rsidRDefault="005018FC" w:rsidP="00DD529C">
      <w:pPr>
        <w:jc w:val="center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СОСТАВ</w:t>
      </w:r>
    </w:p>
    <w:p w:rsidR="005018FC" w:rsidRPr="007A45F4" w:rsidRDefault="005018FC" w:rsidP="00DD529C">
      <w:pPr>
        <w:jc w:val="center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рабочей группы по выемке обращений граждан из специализированного ящика</w:t>
      </w:r>
    </w:p>
    <w:p w:rsidR="005018FC" w:rsidRPr="007A45F4" w:rsidRDefault="005018FC" w:rsidP="00DD529C">
      <w:pPr>
        <w:jc w:val="center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«Для обращений граждан по вопросам коррупции»</w:t>
      </w:r>
    </w:p>
    <w:tbl>
      <w:tblPr>
        <w:tblW w:w="9511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2"/>
        <w:gridCol w:w="6379"/>
      </w:tblGrid>
      <w:tr w:rsidR="005018FC" w:rsidRPr="007A45F4" w:rsidTr="00A85BF1">
        <w:tc>
          <w:tcPr>
            <w:tcW w:w="3132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DD529C" w:rsidP="00DD5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Абдусалам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Зубайриевич</w:t>
            </w:r>
            <w:proofErr w:type="spellEnd"/>
          </w:p>
        </w:tc>
        <w:tc>
          <w:tcPr>
            <w:tcW w:w="6379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DD529C" w:rsidRDefault="00DD529C" w:rsidP="00DD5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="005018FC" w:rsidRPr="007A45F4">
              <w:rPr>
                <w:sz w:val="28"/>
                <w:szCs w:val="28"/>
              </w:rPr>
              <w:t>дм</w:t>
            </w:r>
            <w:r>
              <w:rPr>
                <w:sz w:val="28"/>
                <w:szCs w:val="28"/>
              </w:rPr>
              <w:t xml:space="preserve">инистрации </w:t>
            </w:r>
          </w:p>
          <w:p w:rsidR="005018FC" w:rsidRPr="007A45F4" w:rsidRDefault="00DD529C" w:rsidP="00DD5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</w:t>
            </w:r>
            <w:r w:rsidR="005018FC" w:rsidRPr="007A45F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Левашинский</w:t>
            </w:r>
            <w:r w:rsidR="005018FC" w:rsidRPr="007A45F4">
              <w:rPr>
                <w:sz w:val="28"/>
                <w:szCs w:val="28"/>
              </w:rPr>
              <w:t xml:space="preserve"> район» РД, председатель рабочей группы;</w:t>
            </w:r>
          </w:p>
        </w:tc>
      </w:tr>
      <w:tr w:rsidR="005018FC" w:rsidRPr="007A45F4" w:rsidTr="00A85BF1">
        <w:tc>
          <w:tcPr>
            <w:tcW w:w="3132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DD529C" w:rsidP="00DD5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 Осман Магомедович</w:t>
            </w:r>
          </w:p>
        </w:tc>
        <w:tc>
          <w:tcPr>
            <w:tcW w:w="6379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DD529C" w:rsidRDefault="00DD529C" w:rsidP="00DD5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Администрации </w:t>
            </w:r>
          </w:p>
          <w:p w:rsidR="005018FC" w:rsidRPr="007A45F4" w:rsidRDefault="00DD529C" w:rsidP="00DD5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</w:t>
            </w:r>
            <w:r w:rsidR="005018FC" w:rsidRPr="007A45F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Левашинский</w:t>
            </w:r>
            <w:r w:rsidR="005018FC" w:rsidRPr="007A45F4">
              <w:rPr>
                <w:sz w:val="28"/>
                <w:szCs w:val="28"/>
              </w:rPr>
              <w:t xml:space="preserve"> район» РД, заместитель </w:t>
            </w:r>
            <w:r w:rsidR="005018FC" w:rsidRPr="007A45F4">
              <w:rPr>
                <w:sz w:val="28"/>
                <w:szCs w:val="28"/>
              </w:rPr>
              <w:lastRenderedPageBreak/>
              <w:t>председателя рабочей группы;</w:t>
            </w:r>
          </w:p>
        </w:tc>
      </w:tr>
      <w:tr w:rsidR="005018FC" w:rsidRPr="007A45F4" w:rsidTr="00A85BF1">
        <w:tc>
          <w:tcPr>
            <w:tcW w:w="3132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DD529C" w:rsidP="00DD5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Даудов Руслан Магомедович</w:t>
            </w:r>
          </w:p>
        </w:tc>
        <w:tc>
          <w:tcPr>
            <w:tcW w:w="6379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DD529C" w:rsidP="00DD5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информационного обеспечения и взаимодействия с сельскими поселениями А</w:t>
            </w:r>
            <w:r w:rsidR="005018FC" w:rsidRPr="007A45F4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МР «Левашинский</w:t>
            </w:r>
            <w:r w:rsidR="005018FC" w:rsidRPr="007A45F4">
              <w:rPr>
                <w:sz w:val="28"/>
                <w:szCs w:val="28"/>
              </w:rPr>
              <w:t xml:space="preserve"> район» РД, секретарь рабочей группы.</w:t>
            </w:r>
          </w:p>
        </w:tc>
      </w:tr>
      <w:tr w:rsidR="005018FC" w:rsidRPr="007A45F4" w:rsidTr="00A85BF1">
        <w:tc>
          <w:tcPr>
            <w:tcW w:w="3132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CD5A2D" w:rsidRDefault="005018FC" w:rsidP="00CD5A2D">
            <w:pPr>
              <w:rPr>
                <w:b/>
                <w:sz w:val="24"/>
                <w:szCs w:val="24"/>
              </w:rPr>
            </w:pPr>
            <w:r w:rsidRPr="00CD5A2D">
              <w:rPr>
                <w:b/>
                <w:sz w:val="24"/>
                <w:szCs w:val="24"/>
              </w:rPr>
              <w:t>Члены рабочей группы:</w:t>
            </w:r>
          </w:p>
        </w:tc>
        <w:tc>
          <w:tcPr>
            <w:tcW w:w="6379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</w:tr>
      <w:tr w:rsidR="005018FC" w:rsidRPr="007A45F4" w:rsidTr="00A85BF1">
        <w:tc>
          <w:tcPr>
            <w:tcW w:w="3132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</w:tr>
      <w:tr w:rsidR="005018FC" w:rsidRPr="007A45F4" w:rsidTr="00A85BF1">
        <w:tc>
          <w:tcPr>
            <w:tcW w:w="3132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CD5A2D" w:rsidP="00A8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Магомед </w:t>
            </w:r>
            <w:proofErr w:type="spellStart"/>
            <w:r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6379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CD5A2D" w:rsidP="00CD5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</w:t>
            </w:r>
            <w:r w:rsidR="005018FC" w:rsidRPr="007A45F4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МР «Левашинский</w:t>
            </w:r>
            <w:r w:rsidR="005018FC" w:rsidRPr="007A45F4">
              <w:rPr>
                <w:sz w:val="28"/>
                <w:szCs w:val="28"/>
              </w:rPr>
              <w:t xml:space="preserve"> район» РД;</w:t>
            </w:r>
          </w:p>
        </w:tc>
      </w:tr>
      <w:tr w:rsidR="005018FC" w:rsidRPr="007A45F4" w:rsidTr="00A85BF1">
        <w:tc>
          <w:tcPr>
            <w:tcW w:w="3132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CD5A2D" w:rsidRDefault="00CD5A2D" w:rsidP="00CD5A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Наибханов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Абдулмуъмин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Гайдарович</w:t>
            </w:r>
            <w:proofErr w:type="spellEnd"/>
          </w:p>
        </w:tc>
        <w:tc>
          <w:tcPr>
            <w:tcW w:w="6379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 xml:space="preserve"> </w:t>
            </w:r>
            <w:r w:rsidR="00CD5A2D">
              <w:rPr>
                <w:sz w:val="28"/>
                <w:szCs w:val="28"/>
              </w:rPr>
              <w:t xml:space="preserve">Ведущий специалист </w:t>
            </w:r>
            <w:r w:rsidRPr="007A45F4">
              <w:rPr>
                <w:sz w:val="28"/>
                <w:szCs w:val="28"/>
              </w:rPr>
              <w:t>отдела по общественной безопасности</w:t>
            </w:r>
            <w:r w:rsidR="00CD5A2D">
              <w:rPr>
                <w:sz w:val="28"/>
                <w:szCs w:val="28"/>
              </w:rPr>
              <w:t xml:space="preserve"> и антитеррористической работе А</w:t>
            </w:r>
            <w:r w:rsidRPr="007A45F4">
              <w:rPr>
                <w:sz w:val="28"/>
                <w:szCs w:val="28"/>
              </w:rPr>
              <w:t>дм</w:t>
            </w:r>
            <w:r w:rsidR="00CD5A2D">
              <w:rPr>
                <w:sz w:val="28"/>
                <w:szCs w:val="28"/>
              </w:rPr>
              <w:t>инистрации МР «Левашинский</w:t>
            </w:r>
            <w:r w:rsidRPr="007A45F4">
              <w:rPr>
                <w:sz w:val="28"/>
                <w:szCs w:val="28"/>
              </w:rPr>
              <w:t xml:space="preserve"> район» РД;</w:t>
            </w:r>
          </w:p>
        </w:tc>
      </w:tr>
      <w:tr w:rsidR="005018FC" w:rsidRPr="007A45F4" w:rsidTr="00A85BF1">
        <w:tc>
          <w:tcPr>
            <w:tcW w:w="3132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CD5A2D" w:rsidP="00CD5A2D">
            <w:pPr>
              <w:rPr>
                <w:sz w:val="28"/>
                <w:szCs w:val="28"/>
              </w:rPr>
            </w:pPr>
            <w:r w:rsidRPr="00CD5A2D">
              <w:rPr>
                <w:sz w:val="28"/>
                <w:szCs w:val="28"/>
              </w:rPr>
              <w:t>Лапина Людмила Борисовна</w:t>
            </w:r>
          </w:p>
        </w:tc>
        <w:tc>
          <w:tcPr>
            <w:tcW w:w="6379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CD5A2D" w:rsidP="00CD5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комиссар по вопросам противодействия коррупции</w:t>
            </w:r>
            <w:r w:rsidR="005018FC" w:rsidRPr="007A4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МР «Левашин</w:t>
            </w:r>
            <w:r w:rsidR="005018FC" w:rsidRPr="007A45F4">
              <w:rPr>
                <w:sz w:val="28"/>
                <w:szCs w:val="28"/>
              </w:rPr>
              <w:t>ский район» РД;</w:t>
            </w:r>
          </w:p>
        </w:tc>
      </w:tr>
      <w:tr w:rsidR="005018FC" w:rsidRPr="007A45F4" w:rsidTr="00A85BF1">
        <w:tc>
          <w:tcPr>
            <w:tcW w:w="3132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</w:tr>
    </w:tbl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 </w:t>
      </w:r>
    </w:p>
    <w:p w:rsidR="005018FC" w:rsidRPr="00DD529C" w:rsidRDefault="005018FC" w:rsidP="00DD529C">
      <w:pPr>
        <w:jc w:val="right"/>
        <w:rPr>
          <w:b/>
          <w:i/>
          <w:spacing w:val="14"/>
          <w:sz w:val="28"/>
          <w:szCs w:val="28"/>
        </w:rPr>
      </w:pPr>
      <w:r w:rsidRPr="00DD529C">
        <w:rPr>
          <w:b/>
          <w:i/>
          <w:spacing w:val="14"/>
          <w:sz w:val="28"/>
          <w:szCs w:val="28"/>
        </w:rPr>
        <w:t>Приложение 2</w:t>
      </w:r>
    </w:p>
    <w:p w:rsidR="00DD529C" w:rsidRDefault="00DD529C" w:rsidP="00DD529C">
      <w:pPr>
        <w:jc w:val="center"/>
        <w:rPr>
          <w:spacing w:val="14"/>
          <w:sz w:val="28"/>
          <w:szCs w:val="28"/>
        </w:rPr>
      </w:pPr>
    </w:p>
    <w:p w:rsidR="005018FC" w:rsidRPr="00DD529C" w:rsidRDefault="005018FC" w:rsidP="00DD529C">
      <w:pPr>
        <w:jc w:val="center"/>
        <w:rPr>
          <w:b/>
          <w:spacing w:val="14"/>
          <w:sz w:val="28"/>
          <w:szCs w:val="28"/>
        </w:rPr>
      </w:pPr>
      <w:r w:rsidRPr="00DD529C">
        <w:rPr>
          <w:b/>
          <w:spacing w:val="14"/>
          <w:sz w:val="28"/>
          <w:szCs w:val="28"/>
        </w:rPr>
        <w:t>к Порядку рассмотрения обращений  граждан,</w:t>
      </w:r>
    </w:p>
    <w:p w:rsidR="005018FC" w:rsidRPr="00DD529C" w:rsidRDefault="005018FC" w:rsidP="00DD529C">
      <w:pPr>
        <w:jc w:val="center"/>
        <w:rPr>
          <w:b/>
          <w:spacing w:val="14"/>
          <w:sz w:val="28"/>
          <w:szCs w:val="28"/>
        </w:rPr>
      </w:pPr>
      <w:proofErr w:type="gramStart"/>
      <w:r w:rsidRPr="00DD529C">
        <w:rPr>
          <w:b/>
          <w:spacing w:val="14"/>
          <w:sz w:val="28"/>
          <w:szCs w:val="28"/>
        </w:rPr>
        <w:t>поступивших</w:t>
      </w:r>
      <w:proofErr w:type="gramEnd"/>
      <w:r w:rsidRPr="00DD529C">
        <w:rPr>
          <w:b/>
          <w:spacing w:val="14"/>
          <w:sz w:val="28"/>
          <w:szCs w:val="28"/>
        </w:rPr>
        <w:t xml:space="preserve"> в специализированный ящик</w:t>
      </w:r>
    </w:p>
    <w:p w:rsidR="005018FC" w:rsidRPr="007A45F4" w:rsidRDefault="005018FC" w:rsidP="00DD529C">
      <w:pPr>
        <w:jc w:val="center"/>
        <w:rPr>
          <w:spacing w:val="14"/>
          <w:sz w:val="28"/>
          <w:szCs w:val="28"/>
        </w:rPr>
      </w:pPr>
      <w:r w:rsidRPr="00DD529C">
        <w:rPr>
          <w:b/>
          <w:spacing w:val="14"/>
          <w:sz w:val="28"/>
          <w:szCs w:val="28"/>
        </w:rPr>
        <w:t>«Для обращений граждан по вопросам коррупции»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 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 </w:t>
      </w:r>
    </w:p>
    <w:p w:rsidR="005018FC" w:rsidRPr="00DD529C" w:rsidRDefault="005018FC" w:rsidP="0037750B">
      <w:pPr>
        <w:jc w:val="center"/>
        <w:rPr>
          <w:b/>
          <w:spacing w:val="14"/>
          <w:sz w:val="28"/>
          <w:szCs w:val="28"/>
        </w:rPr>
      </w:pPr>
      <w:r w:rsidRPr="00DD529C">
        <w:rPr>
          <w:b/>
          <w:spacing w:val="14"/>
          <w:sz w:val="28"/>
          <w:szCs w:val="28"/>
        </w:rPr>
        <w:t>Местонахождение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специализированного почтового ящика, предназначенного</w:t>
      </w:r>
      <w:r w:rsidR="00DD529C">
        <w:rPr>
          <w:spacing w:val="14"/>
          <w:sz w:val="28"/>
          <w:szCs w:val="28"/>
        </w:rPr>
        <w:t xml:space="preserve"> </w:t>
      </w:r>
      <w:r w:rsidRPr="007A45F4">
        <w:rPr>
          <w:spacing w:val="14"/>
          <w:sz w:val="28"/>
          <w:szCs w:val="28"/>
        </w:rPr>
        <w:t>для сбора обращений граждан по вопросам коррупции</w:t>
      </w:r>
    </w:p>
    <w:tbl>
      <w:tblPr>
        <w:tblW w:w="0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673"/>
        <w:gridCol w:w="4759"/>
        <w:gridCol w:w="3451"/>
        <w:gridCol w:w="937"/>
      </w:tblGrid>
      <w:tr w:rsidR="005018FC" w:rsidRPr="007A45F4" w:rsidTr="00554EA0">
        <w:tc>
          <w:tcPr>
            <w:tcW w:w="6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№</w:t>
            </w:r>
          </w:p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A45F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45F4">
              <w:rPr>
                <w:sz w:val="28"/>
                <w:szCs w:val="28"/>
              </w:rPr>
              <w:t>/</w:t>
            </w:r>
            <w:proofErr w:type="spellStart"/>
            <w:r w:rsidRPr="007A45F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Место размещения почтовых ящиков</w:t>
            </w:r>
          </w:p>
        </w:tc>
        <w:tc>
          <w:tcPr>
            <w:tcW w:w="355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96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Кол-во</w:t>
            </w:r>
          </w:p>
        </w:tc>
      </w:tr>
      <w:tr w:rsidR="005018FC" w:rsidRPr="007A45F4" w:rsidTr="00554EA0">
        <w:tc>
          <w:tcPr>
            <w:tcW w:w="6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DD529C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 xml:space="preserve">Администрация  </w:t>
            </w:r>
            <w:r w:rsidR="00DD529C">
              <w:rPr>
                <w:sz w:val="28"/>
                <w:szCs w:val="28"/>
              </w:rPr>
              <w:t>МР «Левашинский район»</w:t>
            </w:r>
          </w:p>
        </w:tc>
        <w:tc>
          <w:tcPr>
            <w:tcW w:w="355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Республика Дагестан   </w:t>
            </w:r>
            <w:r w:rsidR="00DD529C">
              <w:rPr>
                <w:sz w:val="28"/>
                <w:szCs w:val="28"/>
              </w:rPr>
              <w:t>          с. Леваши</w:t>
            </w:r>
            <w:r w:rsidRPr="007A45F4">
              <w:rPr>
                <w:sz w:val="28"/>
                <w:szCs w:val="28"/>
              </w:rPr>
              <w:t>,</w:t>
            </w:r>
            <w:r w:rsidR="00CD5A2D">
              <w:rPr>
                <w:sz w:val="28"/>
                <w:szCs w:val="28"/>
              </w:rPr>
              <w:t xml:space="preserve"> </w:t>
            </w:r>
            <w:r w:rsidR="00DD529C">
              <w:rPr>
                <w:sz w:val="28"/>
                <w:szCs w:val="28"/>
              </w:rPr>
              <w:t>ул. Ленина</w:t>
            </w:r>
            <w:r w:rsidRPr="007A45F4">
              <w:rPr>
                <w:sz w:val="28"/>
                <w:szCs w:val="28"/>
              </w:rPr>
              <w:t>,1</w:t>
            </w:r>
            <w:r w:rsidR="00DD529C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1</w:t>
            </w:r>
          </w:p>
        </w:tc>
      </w:tr>
    </w:tbl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 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 </w:t>
      </w:r>
    </w:p>
    <w:p w:rsidR="005018FC" w:rsidRPr="00D93CC2" w:rsidRDefault="005018FC" w:rsidP="00D93CC2">
      <w:pPr>
        <w:jc w:val="right"/>
        <w:rPr>
          <w:b/>
          <w:i/>
          <w:spacing w:val="14"/>
          <w:sz w:val="28"/>
          <w:szCs w:val="28"/>
        </w:rPr>
      </w:pPr>
      <w:r w:rsidRPr="00D93CC2">
        <w:rPr>
          <w:b/>
          <w:i/>
          <w:spacing w:val="14"/>
          <w:sz w:val="28"/>
          <w:szCs w:val="28"/>
        </w:rPr>
        <w:t>Приложение 3</w:t>
      </w:r>
    </w:p>
    <w:p w:rsidR="00DD529C" w:rsidRDefault="00DD529C" w:rsidP="00D93CC2">
      <w:pPr>
        <w:jc w:val="center"/>
        <w:rPr>
          <w:b/>
          <w:spacing w:val="14"/>
          <w:sz w:val="28"/>
          <w:szCs w:val="28"/>
        </w:rPr>
      </w:pPr>
    </w:p>
    <w:p w:rsidR="005018FC" w:rsidRPr="00D93CC2" w:rsidRDefault="005018FC" w:rsidP="00D93CC2">
      <w:pPr>
        <w:jc w:val="center"/>
        <w:rPr>
          <w:b/>
          <w:spacing w:val="14"/>
          <w:sz w:val="28"/>
          <w:szCs w:val="28"/>
        </w:rPr>
      </w:pPr>
      <w:r w:rsidRPr="00D93CC2">
        <w:rPr>
          <w:b/>
          <w:spacing w:val="14"/>
          <w:sz w:val="28"/>
          <w:szCs w:val="28"/>
        </w:rPr>
        <w:t>к Порядку рассмотрения обращений  граждан,</w:t>
      </w:r>
    </w:p>
    <w:p w:rsidR="005018FC" w:rsidRPr="00D93CC2" w:rsidRDefault="005018FC" w:rsidP="00D93CC2">
      <w:pPr>
        <w:jc w:val="center"/>
        <w:rPr>
          <w:b/>
          <w:spacing w:val="14"/>
          <w:sz w:val="28"/>
          <w:szCs w:val="28"/>
        </w:rPr>
      </w:pPr>
      <w:proofErr w:type="gramStart"/>
      <w:r w:rsidRPr="00D93CC2">
        <w:rPr>
          <w:b/>
          <w:spacing w:val="14"/>
          <w:sz w:val="28"/>
          <w:szCs w:val="28"/>
        </w:rPr>
        <w:t>поступивших</w:t>
      </w:r>
      <w:proofErr w:type="gramEnd"/>
      <w:r w:rsidRPr="00D93CC2">
        <w:rPr>
          <w:b/>
          <w:spacing w:val="14"/>
          <w:sz w:val="28"/>
          <w:szCs w:val="28"/>
        </w:rPr>
        <w:t xml:space="preserve"> в специализированный ящик</w:t>
      </w:r>
    </w:p>
    <w:p w:rsidR="005018FC" w:rsidRPr="007A45F4" w:rsidRDefault="005018FC" w:rsidP="00D93CC2">
      <w:pPr>
        <w:jc w:val="center"/>
        <w:rPr>
          <w:spacing w:val="14"/>
          <w:sz w:val="28"/>
          <w:szCs w:val="28"/>
        </w:rPr>
      </w:pPr>
      <w:r w:rsidRPr="00D93CC2">
        <w:rPr>
          <w:b/>
          <w:spacing w:val="14"/>
          <w:sz w:val="28"/>
          <w:szCs w:val="28"/>
        </w:rPr>
        <w:t>«Для обращений граждан по вопросам коррупции»</w:t>
      </w:r>
    </w:p>
    <w:p w:rsidR="00DD529C" w:rsidRDefault="00DD529C" w:rsidP="00D93CC2">
      <w:pPr>
        <w:jc w:val="right"/>
        <w:rPr>
          <w:i/>
          <w:spacing w:val="14"/>
          <w:sz w:val="24"/>
          <w:szCs w:val="24"/>
        </w:rPr>
      </w:pPr>
    </w:p>
    <w:p w:rsidR="005018FC" w:rsidRPr="00D93CC2" w:rsidRDefault="005018FC" w:rsidP="00D93CC2">
      <w:pPr>
        <w:jc w:val="right"/>
        <w:rPr>
          <w:i/>
          <w:spacing w:val="14"/>
          <w:sz w:val="24"/>
          <w:szCs w:val="24"/>
        </w:rPr>
      </w:pPr>
      <w:r w:rsidRPr="00D93CC2">
        <w:rPr>
          <w:i/>
          <w:spacing w:val="14"/>
          <w:sz w:val="24"/>
          <w:szCs w:val="24"/>
        </w:rPr>
        <w:t>Лицевая сторона</w:t>
      </w:r>
    </w:p>
    <w:p w:rsidR="005018FC" w:rsidRPr="00D93CC2" w:rsidRDefault="005018FC" w:rsidP="00D93CC2">
      <w:pPr>
        <w:jc w:val="center"/>
        <w:rPr>
          <w:b/>
          <w:spacing w:val="14"/>
          <w:sz w:val="28"/>
          <w:szCs w:val="28"/>
        </w:rPr>
      </w:pPr>
      <w:r w:rsidRPr="00D93CC2">
        <w:rPr>
          <w:b/>
          <w:spacing w:val="14"/>
          <w:sz w:val="28"/>
          <w:szCs w:val="28"/>
        </w:rPr>
        <w:t>Акт</w:t>
      </w:r>
    </w:p>
    <w:p w:rsidR="005018FC" w:rsidRPr="00D93CC2" w:rsidRDefault="005018FC" w:rsidP="00D93CC2">
      <w:pPr>
        <w:jc w:val="center"/>
        <w:rPr>
          <w:b/>
          <w:spacing w:val="14"/>
          <w:sz w:val="28"/>
          <w:szCs w:val="28"/>
        </w:rPr>
      </w:pPr>
      <w:r w:rsidRPr="00D93CC2">
        <w:rPr>
          <w:b/>
          <w:spacing w:val="14"/>
          <w:sz w:val="28"/>
          <w:szCs w:val="28"/>
        </w:rPr>
        <w:t>выемки обращений</w:t>
      </w:r>
      <w:r w:rsidR="00D93CC2">
        <w:rPr>
          <w:b/>
          <w:spacing w:val="14"/>
          <w:sz w:val="28"/>
          <w:szCs w:val="28"/>
        </w:rPr>
        <w:t xml:space="preserve"> </w:t>
      </w:r>
      <w:r w:rsidRPr="00D93CC2">
        <w:rPr>
          <w:b/>
          <w:spacing w:val="14"/>
          <w:sz w:val="28"/>
          <w:szCs w:val="28"/>
        </w:rPr>
        <w:t>граждан из почтового ящика</w:t>
      </w:r>
    </w:p>
    <w:p w:rsidR="005018FC" w:rsidRPr="007A45F4" w:rsidRDefault="00D93CC2" w:rsidP="005018FC">
      <w:pPr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>«</w:t>
      </w:r>
      <w:r w:rsidR="005018FC" w:rsidRPr="007A45F4">
        <w:rPr>
          <w:spacing w:val="14"/>
          <w:sz w:val="28"/>
          <w:szCs w:val="28"/>
        </w:rPr>
        <w:t>____</w:t>
      </w:r>
      <w:r>
        <w:rPr>
          <w:spacing w:val="14"/>
          <w:sz w:val="28"/>
          <w:szCs w:val="28"/>
        </w:rPr>
        <w:t>»</w:t>
      </w:r>
      <w:r w:rsidR="005018FC" w:rsidRPr="007A45F4">
        <w:rPr>
          <w:spacing w:val="14"/>
          <w:sz w:val="28"/>
          <w:szCs w:val="28"/>
        </w:rPr>
        <w:t>____________20____года                 </w:t>
      </w:r>
      <w:r>
        <w:rPr>
          <w:spacing w:val="14"/>
          <w:sz w:val="28"/>
          <w:szCs w:val="28"/>
        </w:rPr>
        <w:t>                       </w:t>
      </w:r>
      <w:proofErr w:type="gramStart"/>
      <w:r>
        <w:rPr>
          <w:spacing w:val="14"/>
          <w:sz w:val="28"/>
          <w:szCs w:val="28"/>
        </w:rPr>
        <w:t>с</w:t>
      </w:r>
      <w:proofErr w:type="gramEnd"/>
      <w:r w:rsidR="005018FC" w:rsidRPr="007A45F4">
        <w:rPr>
          <w:spacing w:val="14"/>
          <w:sz w:val="28"/>
          <w:szCs w:val="28"/>
        </w:rPr>
        <w:t>. ___________</w:t>
      </w:r>
    </w:p>
    <w:p w:rsidR="00D93CC2" w:rsidRDefault="00D93CC2" w:rsidP="005018FC">
      <w:pPr>
        <w:jc w:val="both"/>
        <w:rPr>
          <w:spacing w:val="14"/>
          <w:sz w:val="28"/>
          <w:szCs w:val="28"/>
        </w:rPr>
      </w:pP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В соответствии с Порядком рассмотрения обращений граждан, поступивших в специализированный ящик «Для обращений граждан по вопросам коррупции»: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lastRenderedPageBreak/>
        <w:t>_____________________________________________________________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_____________________________________________________________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_____________________________________________________________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 xml:space="preserve">«____»_______________ 20____ г. в ____ ч. _____ мин. произведено вскрытие  специализированного почтового ящика, предназначенного для сбора  обращений граждан по вопросам коррупции, расположенного по адресу: </w:t>
      </w:r>
      <w:r w:rsidRPr="00D93CC2">
        <w:rPr>
          <w:spacing w:val="14"/>
          <w:sz w:val="28"/>
          <w:szCs w:val="28"/>
        </w:rPr>
        <w:t xml:space="preserve">РД </w:t>
      </w:r>
      <w:r w:rsidR="00D93CC2" w:rsidRPr="00D93CC2">
        <w:rPr>
          <w:spacing w:val="14"/>
          <w:sz w:val="28"/>
          <w:szCs w:val="28"/>
        </w:rPr>
        <w:t>Администрация МР «Левашинский район»</w:t>
      </w:r>
      <w:r w:rsidR="0037750B">
        <w:rPr>
          <w:spacing w:val="14"/>
          <w:sz w:val="28"/>
          <w:szCs w:val="28"/>
        </w:rPr>
        <w:t>, </w:t>
      </w:r>
      <w:r w:rsidR="00D93CC2">
        <w:rPr>
          <w:spacing w:val="14"/>
          <w:sz w:val="28"/>
          <w:szCs w:val="28"/>
        </w:rPr>
        <w:t>ул. Ленина, 12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Установлено  ___________________________________________________________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 w:rsidR="00D93CC2">
        <w:rPr>
          <w:spacing w:val="14"/>
          <w:sz w:val="28"/>
          <w:szCs w:val="28"/>
        </w:rPr>
        <w:t>_________________________</w:t>
      </w:r>
    </w:p>
    <w:p w:rsidR="005018FC" w:rsidRPr="00D93CC2" w:rsidRDefault="005018FC" w:rsidP="005018FC">
      <w:pPr>
        <w:jc w:val="both"/>
        <w:rPr>
          <w:spacing w:val="14"/>
        </w:rPr>
      </w:pPr>
      <w:r w:rsidRPr="00D93CC2">
        <w:rPr>
          <w:spacing w:val="14"/>
        </w:rPr>
        <w:t>(наличие или отсутствие механических повреждений специализированного почтового ящика, пломбы, наличие обращений граждан)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Акт составлен на ________ странице (ах) в 2 экземплярах.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Подписи членов Рабочей группы: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1._____________________________________________________________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2._____________________________________________________________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3._____________________________________________________________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4._____________________________________________________________</w:t>
      </w:r>
    </w:p>
    <w:p w:rsidR="00D93CC2" w:rsidRDefault="00D93CC2" w:rsidP="00D93CC2">
      <w:pPr>
        <w:jc w:val="right"/>
        <w:rPr>
          <w:i/>
          <w:spacing w:val="14"/>
          <w:sz w:val="22"/>
          <w:szCs w:val="22"/>
        </w:rPr>
      </w:pPr>
    </w:p>
    <w:p w:rsidR="00D93CC2" w:rsidRDefault="00D93CC2" w:rsidP="00D93CC2">
      <w:pPr>
        <w:jc w:val="right"/>
        <w:rPr>
          <w:i/>
          <w:spacing w:val="14"/>
          <w:sz w:val="22"/>
          <w:szCs w:val="22"/>
        </w:rPr>
      </w:pPr>
    </w:p>
    <w:p w:rsidR="005018FC" w:rsidRPr="00D93CC2" w:rsidRDefault="005018FC" w:rsidP="00D93CC2">
      <w:pPr>
        <w:jc w:val="right"/>
        <w:rPr>
          <w:i/>
          <w:spacing w:val="14"/>
          <w:sz w:val="22"/>
          <w:szCs w:val="22"/>
        </w:rPr>
      </w:pPr>
      <w:r w:rsidRPr="00D93CC2">
        <w:rPr>
          <w:i/>
          <w:spacing w:val="14"/>
          <w:sz w:val="22"/>
          <w:szCs w:val="22"/>
        </w:rPr>
        <w:t>Оборотная сторона</w:t>
      </w:r>
    </w:p>
    <w:p w:rsidR="005018FC" w:rsidRPr="00D93CC2" w:rsidRDefault="005018FC" w:rsidP="00D93CC2">
      <w:pPr>
        <w:jc w:val="center"/>
        <w:rPr>
          <w:b/>
          <w:spacing w:val="14"/>
          <w:sz w:val="28"/>
          <w:szCs w:val="28"/>
        </w:rPr>
      </w:pPr>
      <w:r w:rsidRPr="00D93CC2">
        <w:rPr>
          <w:b/>
          <w:spacing w:val="14"/>
          <w:sz w:val="28"/>
          <w:szCs w:val="28"/>
        </w:rPr>
        <w:t>Список</w:t>
      </w:r>
    </w:p>
    <w:p w:rsidR="005018FC" w:rsidRPr="00D93CC2" w:rsidRDefault="005018FC" w:rsidP="00D93CC2">
      <w:pPr>
        <w:jc w:val="center"/>
        <w:rPr>
          <w:b/>
          <w:spacing w:val="14"/>
          <w:sz w:val="28"/>
          <w:szCs w:val="28"/>
        </w:rPr>
      </w:pPr>
      <w:r w:rsidRPr="00D93CC2">
        <w:rPr>
          <w:b/>
          <w:spacing w:val="14"/>
          <w:sz w:val="28"/>
          <w:szCs w:val="28"/>
        </w:rPr>
        <w:t>поступивших обращений граждан</w:t>
      </w:r>
    </w:p>
    <w:tbl>
      <w:tblPr>
        <w:tblW w:w="0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795"/>
        <w:gridCol w:w="3720"/>
        <w:gridCol w:w="3120"/>
        <w:gridCol w:w="1740"/>
      </w:tblGrid>
      <w:tr w:rsidR="005018FC" w:rsidRPr="007A45F4" w:rsidTr="00554EA0">
        <w:tc>
          <w:tcPr>
            <w:tcW w:w="7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№</w:t>
            </w:r>
          </w:p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п./п.</w:t>
            </w:r>
          </w:p>
        </w:tc>
        <w:tc>
          <w:tcPr>
            <w:tcW w:w="372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От кого поступило</w:t>
            </w:r>
          </w:p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обращение</w:t>
            </w:r>
          </w:p>
        </w:tc>
        <w:tc>
          <w:tcPr>
            <w:tcW w:w="312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Обратный адрес</w:t>
            </w:r>
          </w:p>
        </w:tc>
        <w:tc>
          <w:tcPr>
            <w:tcW w:w="174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Примечание</w:t>
            </w:r>
          </w:p>
        </w:tc>
      </w:tr>
      <w:tr w:rsidR="005018FC" w:rsidRPr="007A45F4" w:rsidTr="00554EA0">
        <w:tc>
          <w:tcPr>
            <w:tcW w:w="7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</w:tr>
      <w:tr w:rsidR="005018FC" w:rsidRPr="007A45F4" w:rsidTr="00554EA0">
        <w:tc>
          <w:tcPr>
            <w:tcW w:w="7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</w:tr>
      <w:tr w:rsidR="005018FC" w:rsidRPr="007A45F4" w:rsidTr="00554EA0">
        <w:tc>
          <w:tcPr>
            <w:tcW w:w="7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</w:p>
        </w:tc>
      </w:tr>
    </w:tbl>
    <w:p w:rsidR="00D93CC2" w:rsidRDefault="00D93CC2" w:rsidP="005018FC">
      <w:pPr>
        <w:jc w:val="both"/>
        <w:rPr>
          <w:spacing w:val="14"/>
          <w:sz w:val="28"/>
          <w:szCs w:val="28"/>
        </w:rPr>
      </w:pPr>
    </w:p>
    <w:p w:rsidR="00D93CC2" w:rsidRDefault="00D93CC2" w:rsidP="005018FC">
      <w:pPr>
        <w:jc w:val="both"/>
        <w:rPr>
          <w:spacing w:val="14"/>
          <w:sz w:val="28"/>
          <w:szCs w:val="28"/>
        </w:rPr>
      </w:pPr>
    </w:p>
    <w:p w:rsidR="005018FC" w:rsidRPr="00D93CC2" w:rsidRDefault="005018FC" w:rsidP="00D93CC2">
      <w:pPr>
        <w:jc w:val="right"/>
        <w:rPr>
          <w:b/>
          <w:i/>
          <w:spacing w:val="14"/>
          <w:sz w:val="28"/>
          <w:szCs w:val="28"/>
        </w:rPr>
      </w:pPr>
      <w:r w:rsidRPr="00D93CC2">
        <w:rPr>
          <w:b/>
          <w:i/>
          <w:spacing w:val="14"/>
          <w:sz w:val="28"/>
          <w:szCs w:val="28"/>
        </w:rPr>
        <w:t>Приложение 4</w:t>
      </w:r>
    </w:p>
    <w:p w:rsidR="0037750B" w:rsidRDefault="0037750B" w:rsidP="00D93CC2">
      <w:pPr>
        <w:jc w:val="center"/>
        <w:rPr>
          <w:b/>
          <w:spacing w:val="14"/>
          <w:sz w:val="28"/>
          <w:szCs w:val="28"/>
        </w:rPr>
      </w:pPr>
    </w:p>
    <w:p w:rsidR="00D93CC2" w:rsidRPr="00D93CC2" w:rsidRDefault="005018FC" w:rsidP="00D93CC2">
      <w:pPr>
        <w:jc w:val="center"/>
        <w:rPr>
          <w:b/>
          <w:spacing w:val="14"/>
          <w:sz w:val="28"/>
          <w:szCs w:val="28"/>
        </w:rPr>
      </w:pPr>
      <w:r w:rsidRPr="00D93CC2">
        <w:rPr>
          <w:b/>
          <w:spacing w:val="14"/>
          <w:sz w:val="28"/>
          <w:szCs w:val="28"/>
        </w:rPr>
        <w:t>к Порядку рассмотрения обращений  граждан, поступивших в специализированный ящик</w:t>
      </w:r>
    </w:p>
    <w:p w:rsidR="005018FC" w:rsidRPr="00D93CC2" w:rsidRDefault="005018FC" w:rsidP="00D93CC2">
      <w:pPr>
        <w:jc w:val="center"/>
        <w:rPr>
          <w:b/>
          <w:spacing w:val="14"/>
          <w:sz w:val="28"/>
          <w:szCs w:val="28"/>
        </w:rPr>
      </w:pPr>
      <w:r w:rsidRPr="00D93CC2">
        <w:rPr>
          <w:b/>
          <w:spacing w:val="14"/>
          <w:sz w:val="28"/>
          <w:szCs w:val="28"/>
        </w:rPr>
        <w:t>«Для обращений граждан по вопросам коррупции»</w:t>
      </w:r>
    </w:p>
    <w:p w:rsidR="00D93CC2" w:rsidRDefault="00D93CC2" w:rsidP="00D93CC2">
      <w:pPr>
        <w:tabs>
          <w:tab w:val="center" w:pos="4890"/>
          <w:tab w:val="left" w:pos="5811"/>
        </w:tabs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ab/>
      </w:r>
    </w:p>
    <w:p w:rsidR="005018FC" w:rsidRPr="007A45F4" w:rsidRDefault="005018FC" w:rsidP="00D93CC2">
      <w:pPr>
        <w:tabs>
          <w:tab w:val="center" w:pos="4890"/>
          <w:tab w:val="left" w:pos="5811"/>
        </w:tabs>
        <w:jc w:val="center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Журнал</w:t>
      </w:r>
    </w:p>
    <w:p w:rsidR="005018FC" w:rsidRPr="007A45F4" w:rsidRDefault="005018FC" w:rsidP="00D93CC2">
      <w:pPr>
        <w:jc w:val="center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регистрации обращений граждан</w:t>
      </w:r>
    </w:p>
    <w:tbl>
      <w:tblPr>
        <w:tblW w:w="9840" w:type="dxa"/>
        <w:tblInd w:w="14" w:type="dxa"/>
        <w:tblBorders>
          <w:top w:val="single" w:sz="6" w:space="0" w:color="99C8D1"/>
          <w:left w:val="single" w:sz="6" w:space="0" w:color="99C8D1"/>
          <w:bottom w:val="single" w:sz="6" w:space="0" w:color="99C8D1"/>
          <w:right w:val="single" w:sz="6" w:space="0" w:color="99C8D1"/>
          <w:insideH w:val="single" w:sz="6" w:space="0" w:color="99C8D1"/>
          <w:insideV w:val="single" w:sz="6" w:space="0" w:color="99C8D1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1795"/>
        <w:gridCol w:w="1676"/>
        <w:gridCol w:w="1962"/>
        <w:gridCol w:w="1787"/>
        <w:gridCol w:w="1933"/>
      </w:tblGrid>
      <w:tr w:rsidR="00D93CC2" w:rsidRPr="007A45F4" w:rsidTr="00D93CC2">
        <w:trPr>
          <w:trHeight w:val="768"/>
        </w:trPr>
        <w:tc>
          <w:tcPr>
            <w:tcW w:w="6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D93CC2">
            <w:proofErr w:type="spellStart"/>
            <w:r w:rsidRPr="007A45F4">
              <w:t>вх</w:t>
            </w:r>
            <w:proofErr w:type="spellEnd"/>
            <w:r w:rsidRPr="007A45F4">
              <w:t>.</w:t>
            </w:r>
          </w:p>
          <w:p w:rsidR="005018FC" w:rsidRPr="007A45F4" w:rsidRDefault="005018FC" w:rsidP="00D93CC2">
            <w:r w:rsidRPr="007A45F4">
              <w:t>№</w:t>
            </w:r>
          </w:p>
        </w:tc>
        <w:tc>
          <w:tcPr>
            <w:tcW w:w="179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D93CC2">
            <w:r w:rsidRPr="007A45F4">
              <w:t>ФИО</w:t>
            </w:r>
          </w:p>
          <w:p w:rsidR="005018FC" w:rsidRPr="007A45F4" w:rsidRDefault="005018FC" w:rsidP="00D93CC2">
            <w:r w:rsidRPr="007A45F4">
              <w:t>заявителя</w:t>
            </w:r>
          </w:p>
        </w:tc>
        <w:tc>
          <w:tcPr>
            <w:tcW w:w="16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D93CC2">
            <w:r w:rsidRPr="007A45F4">
              <w:t>Адрес</w:t>
            </w:r>
          </w:p>
          <w:p w:rsidR="005018FC" w:rsidRPr="007A45F4" w:rsidRDefault="005018FC" w:rsidP="00D93CC2">
            <w:r w:rsidRPr="007A45F4">
              <w:t>заявителя</w:t>
            </w:r>
          </w:p>
        </w:tc>
        <w:tc>
          <w:tcPr>
            <w:tcW w:w="196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D93CC2">
            <w:r w:rsidRPr="007A45F4">
              <w:t>Краткое</w:t>
            </w:r>
          </w:p>
          <w:p w:rsidR="005018FC" w:rsidRPr="007A45F4" w:rsidRDefault="005018FC" w:rsidP="00D93CC2">
            <w:r w:rsidRPr="007A45F4">
              <w:t>содержание обращения</w:t>
            </w:r>
          </w:p>
        </w:tc>
        <w:tc>
          <w:tcPr>
            <w:tcW w:w="17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D93CC2">
            <w:r w:rsidRPr="007A45F4">
              <w:t>Исполнитель</w:t>
            </w:r>
          </w:p>
        </w:tc>
        <w:tc>
          <w:tcPr>
            <w:tcW w:w="193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7A45F4" w:rsidRDefault="005018FC" w:rsidP="00D93CC2">
            <w:r w:rsidRPr="007A45F4">
              <w:t>Примечание</w:t>
            </w:r>
          </w:p>
        </w:tc>
      </w:tr>
      <w:tr w:rsidR="00D93CC2" w:rsidRPr="007A45F4" w:rsidTr="00D93CC2">
        <w:trPr>
          <w:trHeight w:val="16"/>
        </w:trPr>
        <w:tc>
          <w:tcPr>
            <w:tcW w:w="6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</w:tr>
      <w:tr w:rsidR="00D93CC2" w:rsidRPr="007A45F4" w:rsidTr="00D93CC2">
        <w:trPr>
          <w:trHeight w:val="16"/>
        </w:trPr>
        <w:tc>
          <w:tcPr>
            <w:tcW w:w="6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</w:tr>
      <w:tr w:rsidR="00D93CC2" w:rsidRPr="007A45F4" w:rsidTr="00D93CC2">
        <w:tc>
          <w:tcPr>
            <w:tcW w:w="6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D93CC2" w:rsidRDefault="005018FC" w:rsidP="00D93CC2">
            <w:pPr>
              <w:rPr>
                <w:sz w:val="24"/>
                <w:szCs w:val="24"/>
              </w:rPr>
            </w:pPr>
          </w:p>
        </w:tc>
      </w:tr>
    </w:tbl>
    <w:p w:rsidR="005018FC" w:rsidRPr="00F73D26" w:rsidRDefault="005018FC" w:rsidP="005018FC">
      <w:pPr>
        <w:jc w:val="both"/>
        <w:rPr>
          <w:spacing w:val="14"/>
        </w:rPr>
      </w:pPr>
      <w:r w:rsidRPr="00F73D26">
        <w:rPr>
          <w:spacing w:val="14"/>
        </w:rPr>
        <w:t>Примечание:  страницы журнала нумеруются, прошиваются и скрепляются подписью председателя рабочей группы.</w:t>
      </w:r>
    </w:p>
    <w:p w:rsidR="00F73D26" w:rsidRDefault="00F73D26" w:rsidP="00F73D26">
      <w:pPr>
        <w:jc w:val="right"/>
        <w:rPr>
          <w:b/>
          <w:spacing w:val="14"/>
          <w:sz w:val="28"/>
          <w:szCs w:val="28"/>
        </w:rPr>
      </w:pPr>
    </w:p>
    <w:p w:rsidR="00F73D26" w:rsidRDefault="00F73D26" w:rsidP="00F73D26">
      <w:pPr>
        <w:jc w:val="right"/>
        <w:rPr>
          <w:b/>
          <w:spacing w:val="14"/>
          <w:sz w:val="28"/>
          <w:szCs w:val="28"/>
        </w:rPr>
      </w:pPr>
    </w:p>
    <w:p w:rsidR="00F73D26" w:rsidRDefault="00F73D26" w:rsidP="00F73D26">
      <w:pPr>
        <w:jc w:val="right"/>
        <w:rPr>
          <w:b/>
          <w:spacing w:val="14"/>
          <w:sz w:val="28"/>
          <w:szCs w:val="28"/>
        </w:rPr>
      </w:pPr>
    </w:p>
    <w:p w:rsidR="00F73D26" w:rsidRDefault="00F73D26" w:rsidP="00F73D26">
      <w:pPr>
        <w:jc w:val="right"/>
        <w:rPr>
          <w:b/>
          <w:spacing w:val="14"/>
          <w:sz w:val="28"/>
          <w:szCs w:val="28"/>
        </w:rPr>
      </w:pPr>
    </w:p>
    <w:p w:rsidR="00D93CC2" w:rsidRDefault="00D93CC2" w:rsidP="00F73D26">
      <w:pPr>
        <w:jc w:val="right"/>
        <w:rPr>
          <w:b/>
          <w:spacing w:val="14"/>
          <w:sz w:val="28"/>
          <w:szCs w:val="28"/>
        </w:rPr>
      </w:pPr>
    </w:p>
    <w:p w:rsidR="005018FC" w:rsidRPr="00F73D26" w:rsidRDefault="005018FC" w:rsidP="00F73D26">
      <w:pPr>
        <w:jc w:val="right"/>
        <w:rPr>
          <w:b/>
          <w:i/>
          <w:spacing w:val="14"/>
          <w:sz w:val="28"/>
          <w:szCs w:val="28"/>
        </w:rPr>
      </w:pPr>
      <w:r w:rsidRPr="00F73D26">
        <w:rPr>
          <w:b/>
          <w:i/>
          <w:spacing w:val="14"/>
          <w:sz w:val="28"/>
          <w:szCs w:val="28"/>
        </w:rPr>
        <w:lastRenderedPageBreak/>
        <w:t>Приложение 5</w:t>
      </w:r>
    </w:p>
    <w:p w:rsidR="00F73D26" w:rsidRDefault="00F73D26" w:rsidP="00F73D26">
      <w:pPr>
        <w:jc w:val="center"/>
        <w:rPr>
          <w:b/>
          <w:spacing w:val="14"/>
          <w:sz w:val="28"/>
          <w:szCs w:val="28"/>
        </w:rPr>
      </w:pPr>
    </w:p>
    <w:p w:rsidR="00F73D26" w:rsidRPr="00F73D26" w:rsidRDefault="005018FC" w:rsidP="00F73D26">
      <w:pPr>
        <w:jc w:val="center"/>
        <w:rPr>
          <w:b/>
          <w:spacing w:val="14"/>
          <w:sz w:val="28"/>
          <w:szCs w:val="28"/>
        </w:rPr>
      </w:pPr>
      <w:r w:rsidRPr="00F73D26">
        <w:rPr>
          <w:b/>
          <w:spacing w:val="14"/>
          <w:sz w:val="28"/>
          <w:szCs w:val="28"/>
        </w:rPr>
        <w:t>к Порядку рассмотрения обращений  граждан, поступивших в специализированный ящик</w:t>
      </w:r>
    </w:p>
    <w:p w:rsidR="005018FC" w:rsidRDefault="005018FC" w:rsidP="00F73D26">
      <w:pPr>
        <w:jc w:val="center"/>
        <w:rPr>
          <w:b/>
          <w:spacing w:val="14"/>
          <w:sz w:val="28"/>
          <w:szCs w:val="28"/>
        </w:rPr>
      </w:pPr>
      <w:r w:rsidRPr="00F73D26">
        <w:rPr>
          <w:b/>
          <w:spacing w:val="14"/>
          <w:sz w:val="28"/>
          <w:szCs w:val="28"/>
        </w:rPr>
        <w:t>«Для обращений граждан по вопросам коррупции»</w:t>
      </w:r>
    </w:p>
    <w:p w:rsidR="00F73D26" w:rsidRPr="00F73D26" w:rsidRDefault="00F73D26" w:rsidP="00F73D26">
      <w:pPr>
        <w:jc w:val="center"/>
        <w:rPr>
          <w:b/>
          <w:spacing w:val="14"/>
          <w:sz w:val="28"/>
          <w:szCs w:val="28"/>
        </w:rPr>
      </w:pPr>
    </w:p>
    <w:p w:rsidR="005018FC" w:rsidRPr="00F73D26" w:rsidRDefault="005018FC" w:rsidP="00F73D26">
      <w:pPr>
        <w:jc w:val="right"/>
        <w:rPr>
          <w:i/>
          <w:spacing w:val="14"/>
          <w:sz w:val="22"/>
          <w:szCs w:val="22"/>
        </w:rPr>
      </w:pPr>
      <w:r w:rsidRPr="00F73D26">
        <w:rPr>
          <w:i/>
          <w:spacing w:val="14"/>
          <w:sz w:val="22"/>
          <w:szCs w:val="22"/>
        </w:rPr>
        <w:t>Лицевая сторона</w:t>
      </w:r>
    </w:p>
    <w:p w:rsidR="005018FC" w:rsidRPr="00F73D26" w:rsidRDefault="005018FC" w:rsidP="00F73D26">
      <w:pPr>
        <w:jc w:val="center"/>
        <w:rPr>
          <w:b/>
          <w:spacing w:val="14"/>
          <w:sz w:val="28"/>
          <w:szCs w:val="28"/>
        </w:rPr>
      </w:pPr>
      <w:r w:rsidRPr="00F73D26">
        <w:rPr>
          <w:b/>
          <w:spacing w:val="14"/>
          <w:sz w:val="28"/>
          <w:szCs w:val="28"/>
        </w:rPr>
        <w:t>УЧЕТНАЯ КАРТОЧКА</w:t>
      </w:r>
    </w:p>
    <w:p w:rsidR="005018FC" w:rsidRPr="007A45F4" w:rsidRDefault="005018FC" w:rsidP="00F73D26">
      <w:pPr>
        <w:jc w:val="center"/>
        <w:rPr>
          <w:spacing w:val="14"/>
          <w:sz w:val="28"/>
          <w:szCs w:val="28"/>
        </w:rPr>
      </w:pPr>
      <w:r w:rsidRPr="00F73D26">
        <w:rPr>
          <w:b/>
          <w:spacing w:val="14"/>
          <w:sz w:val="28"/>
          <w:szCs w:val="28"/>
        </w:rPr>
        <w:t>обращений граждан по вопросам коррупции</w:t>
      </w:r>
    </w:p>
    <w:p w:rsidR="005018FC" w:rsidRPr="007A45F4" w:rsidRDefault="00F73D26" w:rsidP="00F73D26">
      <w:pPr>
        <w:jc w:val="right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>«__»_________20____</w:t>
      </w:r>
      <w:r w:rsidR="005018FC" w:rsidRPr="007A45F4">
        <w:rPr>
          <w:spacing w:val="14"/>
          <w:sz w:val="28"/>
          <w:szCs w:val="28"/>
        </w:rPr>
        <w:t>г.      </w:t>
      </w:r>
      <w:r>
        <w:rPr>
          <w:spacing w:val="14"/>
          <w:sz w:val="28"/>
          <w:szCs w:val="28"/>
        </w:rPr>
        <w:t xml:space="preserve">                         </w:t>
      </w:r>
      <w:r w:rsidR="005018FC" w:rsidRPr="007A45F4">
        <w:rPr>
          <w:spacing w:val="14"/>
          <w:sz w:val="28"/>
          <w:szCs w:val="28"/>
        </w:rPr>
        <w:t>                      </w:t>
      </w:r>
      <w:r>
        <w:rPr>
          <w:spacing w:val="14"/>
          <w:sz w:val="28"/>
          <w:szCs w:val="28"/>
        </w:rPr>
        <w:t>          № 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Фамилия, имя, отчество 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Социальное положение: 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Адрес,  телефон_________________</w:t>
      </w:r>
      <w:r w:rsidR="00F73D26">
        <w:rPr>
          <w:spacing w:val="14"/>
          <w:sz w:val="28"/>
          <w:szCs w:val="28"/>
        </w:rPr>
        <w:t>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_________________________________</w:t>
      </w:r>
      <w:r w:rsidR="00F73D26">
        <w:rPr>
          <w:spacing w:val="14"/>
          <w:sz w:val="28"/>
          <w:szCs w:val="28"/>
        </w:rPr>
        <w:t>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Краткое содержание обращения________________________________</w:t>
      </w:r>
      <w:r w:rsidR="00F73D26">
        <w:rPr>
          <w:spacing w:val="14"/>
          <w:sz w:val="28"/>
          <w:szCs w:val="28"/>
        </w:rPr>
        <w:t>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_________________________________</w:t>
      </w:r>
      <w:r w:rsidR="00F73D26">
        <w:rPr>
          <w:spacing w:val="14"/>
          <w:sz w:val="28"/>
          <w:szCs w:val="28"/>
        </w:rPr>
        <w:t>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F73D26">
        <w:rPr>
          <w:spacing w:val="14"/>
          <w:sz w:val="28"/>
          <w:szCs w:val="28"/>
        </w:rPr>
        <w:t>__________________________</w:t>
      </w:r>
    </w:p>
    <w:p w:rsidR="00F73D26" w:rsidRDefault="00F73D26" w:rsidP="00F73D26">
      <w:pPr>
        <w:jc w:val="right"/>
        <w:rPr>
          <w:spacing w:val="14"/>
          <w:sz w:val="28"/>
          <w:szCs w:val="28"/>
        </w:rPr>
      </w:pPr>
    </w:p>
    <w:p w:rsidR="005018FC" w:rsidRPr="00F73D26" w:rsidRDefault="005018FC" w:rsidP="00F73D26">
      <w:pPr>
        <w:jc w:val="right"/>
        <w:rPr>
          <w:i/>
          <w:spacing w:val="14"/>
          <w:sz w:val="22"/>
          <w:szCs w:val="22"/>
        </w:rPr>
      </w:pPr>
      <w:r w:rsidRPr="00F73D26">
        <w:rPr>
          <w:i/>
          <w:spacing w:val="14"/>
          <w:sz w:val="22"/>
          <w:szCs w:val="22"/>
        </w:rPr>
        <w:t>Оборотная сторона</w:t>
      </w:r>
    </w:p>
    <w:tbl>
      <w:tblPr>
        <w:tblW w:w="0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9330"/>
      </w:tblGrid>
      <w:tr w:rsidR="005018FC" w:rsidRPr="0037750B" w:rsidTr="00F73D26">
        <w:tc>
          <w:tcPr>
            <w:tcW w:w="93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018FC" w:rsidRPr="0037750B" w:rsidRDefault="005018FC" w:rsidP="00554EA0">
            <w:pPr>
              <w:jc w:val="both"/>
              <w:rPr>
                <w:sz w:val="28"/>
                <w:szCs w:val="28"/>
              </w:rPr>
            </w:pPr>
            <w:r w:rsidRPr="0037750B">
              <w:rPr>
                <w:sz w:val="28"/>
                <w:szCs w:val="28"/>
              </w:rPr>
              <w:t>Кому поручено, текст поручения, подпись, дата ________________________</w:t>
            </w:r>
          </w:p>
          <w:p w:rsidR="005018FC" w:rsidRPr="0037750B" w:rsidRDefault="005018FC" w:rsidP="00554EA0">
            <w:pPr>
              <w:jc w:val="both"/>
              <w:rPr>
                <w:sz w:val="28"/>
                <w:szCs w:val="28"/>
              </w:rPr>
            </w:pPr>
            <w:r w:rsidRPr="0037750B">
              <w:rPr>
                <w:sz w:val="28"/>
                <w:szCs w:val="28"/>
              </w:rPr>
              <w:t>_________________________________________________________________</w:t>
            </w:r>
          </w:p>
          <w:p w:rsidR="005018FC" w:rsidRPr="0037750B" w:rsidRDefault="005018FC" w:rsidP="00554EA0">
            <w:pPr>
              <w:jc w:val="both"/>
              <w:rPr>
                <w:sz w:val="28"/>
                <w:szCs w:val="28"/>
              </w:rPr>
            </w:pPr>
            <w:r w:rsidRPr="0037750B">
              <w:rPr>
                <w:sz w:val="28"/>
                <w:szCs w:val="28"/>
              </w:rPr>
              <w:t>_________________________________________________________________</w:t>
            </w:r>
          </w:p>
          <w:p w:rsidR="005018FC" w:rsidRPr="0037750B" w:rsidRDefault="005018FC" w:rsidP="00554EA0">
            <w:pPr>
              <w:jc w:val="both"/>
              <w:rPr>
                <w:sz w:val="28"/>
                <w:szCs w:val="28"/>
              </w:rPr>
            </w:pPr>
            <w:r w:rsidRPr="0037750B">
              <w:rPr>
                <w:sz w:val="28"/>
                <w:szCs w:val="28"/>
              </w:rPr>
              <w:t>_________________________________________________________________</w:t>
            </w:r>
          </w:p>
          <w:p w:rsidR="005018FC" w:rsidRPr="0037750B" w:rsidRDefault="005018FC" w:rsidP="00554EA0">
            <w:pPr>
              <w:jc w:val="both"/>
              <w:rPr>
                <w:sz w:val="28"/>
                <w:szCs w:val="28"/>
              </w:rPr>
            </w:pPr>
            <w:r w:rsidRPr="0037750B">
              <w:rPr>
                <w:sz w:val="28"/>
                <w:szCs w:val="28"/>
              </w:rPr>
              <w:t>Продление _______________________________________________________</w:t>
            </w:r>
          </w:p>
          <w:p w:rsidR="005018FC" w:rsidRPr="0037750B" w:rsidRDefault="005018FC" w:rsidP="00554EA0">
            <w:pPr>
              <w:jc w:val="both"/>
              <w:rPr>
                <w:sz w:val="28"/>
                <w:szCs w:val="28"/>
              </w:rPr>
            </w:pPr>
            <w:r w:rsidRPr="0037750B">
              <w:rPr>
                <w:sz w:val="28"/>
                <w:szCs w:val="28"/>
              </w:rPr>
              <w:t>_________________________________________________________________</w:t>
            </w:r>
          </w:p>
          <w:p w:rsidR="005018FC" w:rsidRPr="0037750B" w:rsidRDefault="005018FC" w:rsidP="00554EA0">
            <w:pPr>
              <w:jc w:val="both"/>
              <w:rPr>
                <w:sz w:val="28"/>
                <w:szCs w:val="28"/>
              </w:rPr>
            </w:pPr>
            <w:r w:rsidRPr="0037750B">
              <w:rPr>
                <w:sz w:val="28"/>
                <w:szCs w:val="28"/>
              </w:rPr>
              <w:t>Результат ________________________________________________________</w:t>
            </w:r>
          </w:p>
          <w:p w:rsidR="005018FC" w:rsidRPr="0037750B" w:rsidRDefault="005018FC" w:rsidP="00554EA0">
            <w:pPr>
              <w:jc w:val="both"/>
              <w:rPr>
                <w:sz w:val="28"/>
                <w:szCs w:val="28"/>
              </w:rPr>
            </w:pPr>
            <w:r w:rsidRPr="0037750B">
              <w:rPr>
                <w:sz w:val="28"/>
                <w:szCs w:val="28"/>
              </w:rPr>
              <w:t>_________________________________________________________________</w:t>
            </w:r>
          </w:p>
          <w:p w:rsidR="005018FC" w:rsidRPr="0037750B" w:rsidRDefault="005018FC" w:rsidP="00554EA0">
            <w:pPr>
              <w:jc w:val="both"/>
              <w:rPr>
                <w:sz w:val="28"/>
                <w:szCs w:val="28"/>
              </w:rPr>
            </w:pPr>
            <w:r w:rsidRPr="0037750B">
              <w:rPr>
                <w:sz w:val="28"/>
                <w:szCs w:val="28"/>
              </w:rPr>
              <w:t>_________________________________________________________________</w:t>
            </w:r>
          </w:p>
          <w:p w:rsidR="005018FC" w:rsidRPr="0037750B" w:rsidRDefault="005018FC" w:rsidP="00554EA0">
            <w:pPr>
              <w:jc w:val="both"/>
              <w:rPr>
                <w:sz w:val="28"/>
                <w:szCs w:val="28"/>
              </w:rPr>
            </w:pPr>
            <w:r w:rsidRPr="0037750B">
              <w:rPr>
                <w:sz w:val="28"/>
                <w:szCs w:val="28"/>
              </w:rPr>
              <w:t>Принятое решение _________________________________________________</w:t>
            </w:r>
          </w:p>
          <w:p w:rsidR="005018FC" w:rsidRPr="0037750B" w:rsidRDefault="005018FC" w:rsidP="00554EA0">
            <w:pPr>
              <w:jc w:val="both"/>
              <w:rPr>
                <w:sz w:val="28"/>
                <w:szCs w:val="28"/>
              </w:rPr>
            </w:pPr>
            <w:r w:rsidRPr="0037750B">
              <w:rPr>
                <w:sz w:val="28"/>
                <w:szCs w:val="28"/>
              </w:rPr>
              <w:t>Снято с контроля __________________________________________________</w:t>
            </w:r>
          </w:p>
        </w:tc>
      </w:tr>
    </w:tbl>
    <w:p w:rsidR="00D93CC2" w:rsidRDefault="00D93CC2" w:rsidP="00F73D26">
      <w:pPr>
        <w:jc w:val="right"/>
        <w:rPr>
          <w:b/>
          <w:spacing w:val="14"/>
          <w:sz w:val="28"/>
          <w:szCs w:val="28"/>
        </w:rPr>
      </w:pPr>
    </w:p>
    <w:p w:rsidR="00D93CC2" w:rsidRDefault="00D93CC2" w:rsidP="00F73D26">
      <w:pPr>
        <w:jc w:val="right"/>
        <w:rPr>
          <w:b/>
          <w:spacing w:val="14"/>
          <w:sz w:val="28"/>
          <w:szCs w:val="28"/>
        </w:rPr>
      </w:pPr>
    </w:p>
    <w:p w:rsidR="00D93CC2" w:rsidRDefault="00D93CC2" w:rsidP="00F73D26">
      <w:pPr>
        <w:jc w:val="right"/>
        <w:rPr>
          <w:b/>
          <w:spacing w:val="14"/>
          <w:sz w:val="28"/>
          <w:szCs w:val="28"/>
        </w:rPr>
      </w:pPr>
    </w:p>
    <w:p w:rsidR="005018FC" w:rsidRPr="00D93CC2" w:rsidRDefault="005018FC" w:rsidP="00F73D26">
      <w:pPr>
        <w:jc w:val="right"/>
        <w:rPr>
          <w:b/>
          <w:i/>
          <w:spacing w:val="14"/>
          <w:sz w:val="28"/>
          <w:szCs w:val="28"/>
        </w:rPr>
      </w:pPr>
      <w:r w:rsidRPr="00D93CC2">
        <w:rPr>
          <w:b/>
          <w:i/>
          <w:spacing w:val="14"/>
          <w:sz w:val="28"/>
          <w:szCs w:val="28"/>
        </w:rPr>
        <w:t>Приложение 6</w:t>
      </w:r>
    </w:p>
    <w:p w:rsidR="00F73D26" w:rsidRDefault="00F73D26" w:rsidP="005018FC">
      <w:pPr>
        <w:jc w:val="both"/>
        <w:rPr>
          <w:spacing w:val="14"/>
          <w:sz w:val="28"/>
          <w:szCs w:val="28"/>
        </w:rPr>
      </w:pPr>
    </w:p>
    <w:p w:rsidR="00F73D26" w:rsidRPr="00F73D26" w:rsidRDefault="005018FC" w:rsidP="00F73D26">
      <w:pPr>
        <w:jc w:val="center"/>
        <w:rPr>
          <w:b/>
          <w:spacing w:val="14"/>
          <w:sz w:val="28"/>
          <w:szCs w:val="28"/>
        </w:rPr>
      </w:pPr>
      <w:r w:rsidRPr="00F73D26">
        <w:rPr>
          <w:b/>
          <w:spacing w:val="14"/>
          <w:sz w:val="28"/>
          <w:szCs w:val="28"/>
        </w:rPr>
        <w:t>к Порядку рассмотрения обращений  граждан, поступивших в специализированный ящик</w:t>
      </w:r>
    </w:p>
    <w:p w:rsidR="005018FC" w:rsidRPr="00F73D26" w:rsidRDefault="005018FC" w:rsidP="00F73D26">
      <w:pPr>
        <w:jc w:val="center"/>
        <w:rPr>
          <w:b/>
          <w:spacing w:val="14"/>
          <w:sz w:val="28"/>
          <w:szCs w:val="28"/>
        </w:rPr>
      </w:pPr>
      <w:r w:rsidRPr="00F73D26">
        <w:rPr>
          <w:b/>
          <w:spacing w:val="14"/>
          <w:sz w:val="28"/>
          <w:szCs w:val="28"/>
        </w:rPr>
        <w:t>«Для обращений граждан по вопросам коррупции»</w:t>
      </w:r>
    </w:p>
    <w:tbl>
      <w:tblPr>
        <w:tblW w:w="0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9820"/>
      </w:tblGrid>
      <w:tr w:rsidR="005018FC" w:rsidRPr="007A45F4" w:rsidTr="00F73D26">
        <w:tc>
          <w:tcPr>
            <w:tcW w:w="99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73D26" w:rsidRDefault="00F73D26" w:rsidP="00554EA0">
            <w:pPr>
              <w:jc w:val="both"/>
              <w:rPr>
                <w:sz w:val="24"/>
                <w:szCs w:val="24"/>
              </w:rPr>
            </w:pPr>
          </w:p>
          <w:p w:rsidR="005018FC" w:rsidRPr="00881518" w:rsidRDefault="0037750B" w:rsidP="00881518">
            <w:pPr>
              <w:jc w:val="center"/>
              <w:rPr>
                <w:b/>
                <w:sz w:val="28"/>
                <w:szCs w:val="28"/>
              </w:rPr>
            </w:pPr>
            <w:r w:rsidRPr="00881518">
              <w:rPr>
                <w:b/>
                <w:sz w:val="28"/>
                <w:szCs w:val="28"/>
              </w:rPr>
              <w:t>Рабочая группа по работе с обращениями граждан, поступившими в рабочую группу по вопросам противодействия коррупции</w:t>
            </w:r>
          </w:p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</w:t>
            </w:r>
            <w:r w:rsidR="008815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Администрация МР «Левашинский район»</w:t>
            </w:r>
            <w:r w:rsidRPr="007A45F4">
              <w:rPr>
                <w:sz w:val="28"/>
                <w:szCs w:val="28"/>
              </w:rPr>
              <w:t>,</w:t>
            </w:r>
          </w:p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</w:t>
            </w:r>
            <w:r w:rsidR="00D659F8">
              <w:rPr>
                <w:sz w:val="28"/>
                <w:szCs w:val="28"/>
              </w:rPr>
              <w:t xml:space="preserve"> 12,  тел. (код 252)21-9-98; с </w:t>
            </w:r>
            <w:proofErr w:type="spellStart"/>
            <w:r w:rsidR="00D659F8">
              <w:rPr>
                <w:sz w:val="28"/>
                <w:szCs w:val="28"/>
              </w:rPr>
              <w:t>моб</w:t>
            </w:r>
            <w:proofErr w:type="spellEnd"/>
            <w:r w:rsidR="00D659F8">
              <w:rPr>
                <w:sz w:val="28"/>
                <w:szCs w:val="28"/>
              </w:rPr>
              <w:t>. 887252-21998</w:t>
            </w:r>
          </w:p>
          <w:p w:rsidR="00D659F8" w:rsidRDefault="00881518" w:rsidP="00554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5018FC" w:rsidRPr="007A45F4">
              <w:rPr>
                <w:sz w:val="28"/>
                <w:szCs w:val="28"/>
              </w:rPr>
              <w:t xml:space="preserve">_____________№_______________                                               </w:t>
            </w:r>
            <w:r w:rsidR="005018FC" w:rsidRPr="007A45F4">
              <w:rPr>
                <w:sz w:val="28"/>
                <w:szCs w:val="28"/>
              </w:rPr>
              <w:lastRenderedPageBreak/>
              <w:t xml:space="preserve">________________________________                                             </w:t>
            </w:r>
            <w:r w:rsidR="00D659F8">
              <w:rPr>
                <w:sz w:val="28"/>
                <w:szCs w:val="28"/>
              </w:rPr>
              <w:t xml:space="preserve">    </w:t>
            </w:r>
          </w:p>
          <w:p w:rsidR="005018FC" w:rsidRPr="00D659F8" w:rsidRDefault="005018FC" w:rsidP="00554EA0">
            <w:pPr>
              <w:jc w:val="both"/>
            </w:pPr>
            <w:r w:rsidRPr="00D659F8">
              <w:t>(Ф.И.О. исполнителя)</w:t>
            </w:r>
          </w:p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Направляем обращение, поступившее в рабочую группу.</w:t>
            </w:r>
          </w:p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Авторы: ______________________________________________________</w:t>
            </w:r>
          </w:p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Просим организовать его рассмотрение в соответствии с Порядком рассмотрения обращений граждан, поступивших в специализированный ящик                   «Для обращений граждан по вопросам коррупции»</w:t>
            </w:r>
          </w:p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О результатах просим сообщить в рабочую группу.</w:t>
            </w:r>
          </w:p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Приложение на   _______ листе (ах) подлежит возврату.</w:t>
            </w:r>
          </w:p>
          <w:p w:rsidR="00F73D26" w:rsidRDefault="00F73D26" w:rsidP="00554EA0">
            <w:pPr>
              <w:jc w:val="both"/>
              <w:rPr>
                <w:sz w:val="28"/>
                <w:szCs w:val="28"/>
              </w:rPr>
            </w:pPr>
          </w:p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Ответственный</w:t>
            </w:r>
          </w:p>
          <w:p w:rsidR="005018FC" w:rsidRPr="007A45F4" w:rsidRDefault="005018FC" w:rsidP="00554EA0">
            <w:pPr>
              <w:jc w:val="both"/>
              <w:rPr>
                <w:sz w:val="28"/>
                <w:szCs w:val="28"/>
              </w:rPr>
            </w:pPr>
            <w:r w:rsidRPr="007A45F4">
              <w:rPr>
                <w:sz w:val="28"/>
                <w:szCs w:val="28"/>
              </w:rPr>
              <w:t>секретарь рабочей группы                       </w:t>
            </w:r>
            <w:r w:rsidR="00F73D26">
              <w:rPr>
                <w:sz w:val="28"/>
                <w:szCs w:val="28"/>
              </w:rPr>
              <w:t>       </w:t>
            </w:r>
            <w:r w:rsidRPr="007A45F4">
              <w:rPr>
                <w:sz w:val="28"/>
                <w:szCs w:val="28"/>
              </w:rPr>
              <w:t> _____________ /Ф.И.О./</w:t>
            </w:r>
          </w:p>
        </w:tc>
      </w:tr>
    </w:tbl>
    <w:p w:rsidR="00F73D26" w:rsidRDefault="00F73D26" w:rsidP="00D659F8">
      <w:pPr>
        <w:jc w:val="right"/>
        <w:rPr>
          <w:b/>
          <w:spacing w:val="14"/>
          <w:sz w:val="28"/>
          <w:szCs w:val="28"/>
        </w:rPr>
      </w:pPr>
    </w:p>
    <w:p w:rsidR="00D93CC2" w:rsidRDefault="00D93CC2" w:rsidP="00D659F8">
      <w:pPr>
        <w:jc w:val="right"/>
        <w:rPr>
          <w:b/>
          <w:spacing w:val="14"/>
          <w:sz w:val="28"/>
          <w:szCs w:val="28"/>
        </w:rPr>
      </w:pPr>
    </w:p>
    <w:p w:rsidR="00D93CC2" w:rsidRDefault="00D93CC2" w:rsidP="00D659F8">
      <w:pPr>
        <w:jc w:val="right"/>
        <w:rPr>
          <w:b/>
          <w:spacing w:val="14"/>
          <w:sz w:val="28"/>
          <w:szCs w:val="28"/>
        </w:rPr>
      </w:pPr>
    </w:p>
    <w:p w:rsidR="00D93CC2" w:rsidRDefault="00D93CC2" w:rsidP="00D659F8">
      <w:pPr>
        <w:jc w:val="right"/>
        <w:rPr>
          <w:b/>
          <w:spacing w:val="14"/>
          <w:sz w:val="28"/>
          <w:szCs w:val="28"/>
        </w:rPr>
      </w:pPr>
    </w:p>
    <w:p w:rsidR="005018FC" w:rsidRPr="00D93CC2" w:rsidRDefault="005018FC" w:rsidP="00D659F8">
      <w:pPr>
        <w:jc w:val="right"/>
        <w:rPr>
          <w:b/>
          <w:i/>
          <w:spacing w:val="14"/>
          <w:sz w:val="28"/>
          <w:szCs w:val="28"/>
        </w:rPr>
      </w:pPr>
      <w:r w:rsidRPr="00D93CC2">
        <w:rPr>
          <w:b/>
          <w:i/>
          <w:spacing w:val="14"/>
          <w:sz w:val="28"/>
          <w:szCs w:val="28"/>
        </w:rPr>
        <w:t>Приложение 7</w:t>
      </w:r>
    </w:p>
    <w:p w:rsidR="00D659F8" w:rsidRDefault="00D659F8" w:rsidP="005018FC">
      <w:pPr>
        <w:jc w:val="both"/>
        <w:rPr>
          <w:spacing w:val="14"/>
          <w:sz w:val="28"/>
          <w:szCs w:val="28"/>
        </w:rPr>
      </w:pP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к Порядку рассмотрения обращений  граждан, поступивших в специализированный ящик                       «Для обращений граждан по вопросам коррупции»</w:t>
      </w:r>
    </w:p>
    <w:p w:rsidR="00D659F8" w:rsidRDefault="00D659F8" w:rsidP="00D659F8">
      <w:pPr>
        <w:jc w:val="center"/>
        <w:rPr>
          <w:spacing w:val="14"/>
          <w:sz w:val="28"/>
          <w:szCs w:val="28"/>
        </w:rPr>
      </w:pPr>
    </w:p>
    <w:p w:rsidR="005018FC" w:rsidRPr="00D659F8" w:rsidRDefault="005018FC" w:rsidP="00D659F8">
      <w:pPr>
        <w:jc w:val="center"/>
        <w:rPr>
          <w:b/>
          <w:spacing w:val="14"/>
          <w:sz w:val="28"/>
          <w:szCs w:val="28"/>
        </w:rPr>
      </w:pPr>
      <w:r w:rsidRPr="00D659F8">
        <w:rPr>
          <w:b/>
          <w:spacing w:val="14"/>
          <w:sz w:val="28"/>
          <w:szCs w:val="28"/>
        </w:rPr>
        <w:t>Акт</w:t>
      </w:r>
    </w:p>
    <w:p w:rsidR="005018FC" w:rsidRPr="007A45F4" w:rsidRDefault="005018FC" w:rsidP="00D659F8">
      <w:pPr>
        <w:jc w:val="center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о невозможности прочтения текста обращения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 xml:space="preserve"> «</w:t>
      </w:r>
      <w:r w:rsidR="00F73D26">
        <w:rPr>
          <w:spacing w:val="14"/>
          <w:sz w:val="28"/>
          <w:szCs w:val="28"/>
        </w:rPr>
        <w:t>___»____________20____</w:t>
      </w:r>
      <w:r w:rsidRPr="007A45F4">
        <w:rPr>
          <w:spacing w:val="14"/>
          <w:sz w:val="28"/>
          <w:szCs w:val="28"/>
        </w:rPr>
        <w:t>года               </w:t>
      </w:r>
      <w:r w:rsidR="00F73D26">
        <w:rPr>
          <w:spacing w:val="14"/>
          <w:sz w:val="28"/>
          <w:szCs w:val="28"/>
        </w:rPr>
        <w:t>                               </w:t>
      </w:r>
      <w:proofErr w:type="gramStart"/>
      <w:r w:rsidR="00F73D26">
        <w:rPr>
          <w:spacing w:val="14"/>
          <w:sz w:val="28"/>
          <w:szCs w:val="28"/>
        </w:rPr>
        <w:t>с</w:t>
      </w:r>
      <w:proofErr w:type="gramEnd"/>
      <w:r w:rsidR="00F73D26">
        <w:rPr>
          <w:spacing w:val="14"/>
          <w:sz w:val="28"/>
          <w:szCs w:val="28"/>
        </w:rPr>
        <w:t>. 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Акт составлен членами рабочей группы по работе с обращениями граждан, поступивших в специализированный ящик  «Для обращений граждан по вопросам  коррупции»: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______________________________________________________;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______________________________________________________;</w:t>
      </w:r>
    </w:p>
    <w:p w:rsidR="005018FC" w:rsidRPr="007A45F4" w:rsidRDefault="00F73D26" w:rsidP="005018FC">
      <w:pPr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>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по факту поступления в специализированные ящики письменного обращения содержащего текст, не поддающийся прочтению.</w:t>
      </w:r>
    </w:p>
    <w:p w:rsidR="005018FC" w:rsidRPr="007A45F4" w:rsidRDefault="005018FC" w:rsidP="00D659F8">
      <w:pPr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Дата поступления обращения _____________</w:t>
      </w:r>
      <w:r w:rsidR="00D659F8">
        <w:rPr>
          <w:spacing w:val="14"/>
          <w:sz w:val="28"/>
          <w:szCs w:val="28"/>
        </w:rPr>
        <w:t xml:space="preserve">, </w:t>
      </w:r>
      <w:proofErr w:type="spellStart"/>
      <w:r w:rsidR="00D659F8">
        <w:rPr>
          <w:spacing w:val="14"/>
          <w:sz w:val="28"/>
          <w:szCs w:val="28"/>
        </w:rPr>
        <w:t>вх</w:t>
      </w:r>
      <w:proofErr w:type="spellEnd"/>
      <w:r w:rsidR="00D659F8">
        <w:rPr>
          <w:spacing w:val="14"/>
          <w:sz w:val="28"/>
          <w:szCs w:val="28"/>
        </w:rPr>
        <w:t>. №  ________________</w:t>
      </w:r>
      <w:r w:rsidRPr="007A45F4">
        <w:rPr>
          <w:spacing w:val="14"/>
          <w:sz w:val="28"/>
          <w:szCs w:val="28"/>
        </w:rPr>
        <w:t>.</w:t>
      </w:r>
    </w:p>
    <w:p w:rsidR="005018FC" w:rsidRPr="007A45F4" w:rsidRDefault="005018FC" w:rsidP="00D659F8">
      <w:pPr>
        <w:rPr>
          <w:spacing w:val="14"/>
          <w:sz w:val="28"/>
          <w:szCs w:val="28"/>
        </w:rPr>
      </w:pPr>
      <w:r w:rsidRPr="00D659F8">
        <w:rPr>
          <w:spacing w:val="14"/>
          <w:sz w:val="28"/>
          <w:szCs w:val="28"/>
        </w:rPr>
        <w:t>Ф.И.О., и почтовый адрес гражданина направившего обраще</w:t>
      </w:r>
      <w:r w:rsidR="00D659F8">
        <w:rPr>
          <w:spacing w:val="14"/>
          <w:sz w:val="28"/>
          <w:szCs w:val="28"/>
        </w:rPr>
        <w:t xml:space="preserve">ние           </w:t>
      </w:r>
      <w:r w:rsidRPr="00D659F8">
        <w:rPr>
          <w:spacing w:val="14"/>
          <w:sz w:val="28"/>
          <w:szCs w:val="28"/>
        </w:rPr>
        <w:t>(</w:t>
      </w:r>
      <w:r w:rsidRPr="00D659F8">
        <w:rPr>
          <w:spacing w:val="14"/>
        </w:rPr>
        <w:t>при возможности их прочтения</w:t>
      </w:r>
      <w:r w:rsidRPr="00D659F8">
        <w:rPr>
          <w:spacing w:val="14"/>
          <w:sz w:val="28"/>
          <w:szCs w:val="28"/>
        </w:rPr>
        <w:t>):</w:t>
      </w:r>
      <w:r w:rsidRPr="007A45F4">
        <w:rPr>
          <w:spacing w:val="14"/>
          <w:sz w:val="28"/>
          <w:szCs w:val="28"/>
        </w:rPr>
        <w:t xml:space="preserve"> ______</w:t>
      </w:r>
      <w:r w:rsidR="00D659F8">
        <w:rPr>
          <w:spacing w:val="14"/>
          <w:sz w:val="28"/>
          <w:szCs w:val="28"/>
        </w:rPr>
        <w:t>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_______________________________________________________________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Ф.И.О., подписи членов Рабочей группы: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1._____________________________________________________________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2._____________________________________________________________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3._____________________________________________________________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4._____________________________________________________________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Акт составлен на _____ странице (ах) в 2 экземплярах.</w:t>
      </w:r>
    </w:p>
    <w:p w:rsidR="005018FC" w:rsidRPr="007A45F4" w:rsidRDefault="005018FC" w:rsidP="005018FC">
      <w:pPr>
        <w:jc w:val="both"/>
        <w:rPr>
          <w:spacing w:val="14"/>
          <w:sz w:val="28"/>
          <w:szCs w:val="28"/>
        </w:rPr>
      </w:pPr>
      <w:r w:rsidRPr="007A45F4">
        <w:rPr>
          <w:spacing w:val="14"/>
          <w:sz w:val="28"/>
          <w:szCs w:val="28"/>
        </w:rPr>
        <w:t>«____»_______________ 20____ г. в ____ ч. _____ мин.</w:t>
      </w:r>
    </w:p>
    <w:p w:rsidR="005018FC" w:rsidRPr="007A45F4" w:rsidRDefault="005018FC" w:rsidP="005018FC">
      <w:pPr>
        <w:jc w:val="both"/>
        <w:rPr>
          <w:sz w:val="28"/>
          <w:szCs w:val="28"/>
        </w:rPr>
      </w:pPr>
    </w:p>
    <w:p w:rsidR="00517733" w:rsidRDefault="00517733" w:rsidP="00517733">
      <w:pPr>
        <w:ind w:firstLine="4962"/>
        <w:jc w:val="center"/>
        <w:rPr>
          <w:sz w:val="28"/>
          <w:szCs w:val="28"/>
        </w:rPr>
      </w:pPr>
      <w:bookmarkStart w:id="0" w:name="_GoBack"/>
      <w:bookmarkEnd w:id="0"/>
    </w:p>
    <w:sectPr w:rsidR="00517733" w:rsidSect="0037750B">
      <w:pgSz w:w="11906" w:h="16838"/>
      <w:pgMar w:top="851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4104E"/>
    <w:rsid w:val="00081316"/>
    <w:rsid w:val="00227CA7"/>
    <w:rsid w:val="0029326F"/>
    <w:rsid w:val="0037750B"/>
    <w:rsid w:val="003B1B4D"/>
    <w:rsid w:val="0049498C"/>
    <w:rsid w:val="005018FC"/>
    <w:rsid w:val="00517733"/>
    <w:rsid w:val="00725468"/>
    <w:rsid w:val="007E5AF6"/>
    <w:rsid w:val="007E7222"/>
    <w:rsid w:val="00881518"/>
    <w:rsid w:val="008B4061"/>
    <w:rsid w:val="00965E4C"/>
    <w:rsid w:val="00A85BF1"/>
    <w:rsid w:val="00B4104E"/>
    <w:rsid w:val="00C340FF"/>
    <w:rsid w:val="00CA3227"/>
    <w:rsid w:val="00CD5A2D"/>
    <w:rsid w:val="00D4515E"/>
    <w:rsid w:val="00D659F8"/>
    <w:rsid w:val="00D93CC2"/>
    <w:rsid w:val="00DD529C"/>
    <w:rsid w:val="00DE2566"/>
    <w:rsid w:val="00E23609"/>
    <w:rsid w:val="00F22AF6"/>
    <w:rsid w:val="00F73D26"/>
    <w:rsid w:val="00FE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3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3C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3C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93C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3C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C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CC2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3CC2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3CC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2016-05-11T06:49:00Z</cp:lastPrinted>
  <dcterms:created xsi:type="dcterms:W3CDTF">2015-08-19T13:13:00Z</dcterms:created>
  <dcterms:modified xsi:type="dcterms:W3CDTF">2016-05-11T06:54:00Z</dcterms:modified>
</cp:coreProperties>
</file>